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46E2" w14:textId="77777777" w:rsidR="009E188E" w:rsidRPr="00BA7593" w:rsidRDefault="009E188E">
      <w:pPr>
        <w:rPr>
          <w:rFonts w:ascii="Verdana" w:hAnsi="Verdana"/>
        </w:rPr>
      </w:pPr>
      <w:bookmarkStart w:id="0" w:name="_GoBack"/>
      <w:bookmarkEnd w:id="0"/>
    </w:p>
    <w:p w14:paraId="46A4F04B" w14:textId="77777777" w:rsidR="009E188E" w:rsidRPr="00BA7593" w:rsidRDefault="009E188E">
      <w:pPr>
        <w:rPr>
          <w:rFonts w:ascii="Verdana" w:hAnsi="Verdana"/>
        </w:rPr>
      </w:pPr>
    </w:p>
    <w:p w14:paraId="40A33CD3" w14:textId="77777777" w:rsidR="009E188E" w:rsidRPr="00BA7593" w:rsidRDefault="009E188E">
      <w:pPr>
        <w:rPr>
          <w:rFonts w:ascii="Verdana" w:hAnsi="Verdana"/>
        </w:rPr>
      </w:pPr>
    </w:p>
    <w:p w14:paraId="51613162" w14:textId="77777777" w:rsidR="009E188E" w:rsidRPr="00BA7593" w:rsidRDefault="009E188E">
      <w:pPr>
        <w:rPr>
          <w:rFonts w:ascii="Verdana" w:hAnsi="Verdana"/>
        </w:rPr>
      </w:pPr>
    </w:p>
    <w:p w14:paraId="18B0686D" w14:textId="77777777" w:rsidR="009E188E" w:rsidRPr="00BA7593" w:rsidRDefault="009E188E">
      <w:pPr>
        <w:pStyle w:val="Koptekst"/>
        <w:tabs>
          <w:tab w:val="clear" w:pos="4536"/>
          <w:tab w:val="clear" w:pos="9072"/>
        </w:tabs>
        <w:rPr>
          <w:rFonts w:ascii="Verdana" w:hAnsi="Verdana"/>
        </w:rPr>
      </w:pPr>
    </w:p>
    <w:p w14:paraId="42A2DFAF" w14:textId="77777777" w:rsidR="009E188E" w:rsidRPr="00BA7593" w:rsidRDefault="24612425" w:rsidP="24612425">
      <w:pPr>
        <w:jc w:val="center"/>
        <w:rPr>
          <w:rFonts w:ascii="Verdana" w:hAnsi="Verdana"/>
          <w:b/>
          <w:bCs/>
          <w:sz w:val="40"/>
          <w:szCs w:val="40"/>
        </w:rPr>
      </w:pPr>
      <w:r w:rsidRPr="24612425">
        <w:rPr>
          <w:rFonts w:ascii="Verdana" w:hAnsi="Verdana"/>
          <w:b/>
          <w:bCs/>
          <w:sz w:val="40"/>
          <w:szCs w:val="40"/>
        </w:rPr>
        <w:t>Algemene ouderavond</w:t>
      </w:r>
    </w:p>
    <w:p w14:paraId="7D6C1E5A" w14:textId="77777777" w:rsidR="009E188E" w:rsidRPr="00BA7593" w:rsidRDefault="009E188E">
      <w:pPr>
        <w:jc w:val="center"/>
        <w:rPr>
          <w:rFonts w:ascii="Verdana" w:hAnsi="Verdana"/>
          <w:b/>
          <w:bCs/>
          <w:sz w:val="40"/>
        </w:rPr>
      </w:pPr>
    </w:p>
    <w:p w14:paraId="37D56479" w14:textId="77777777" w:rsidR="009E188E" w:rsidRPr="00BA7593" w:rsidRDefault="009E188E">
      <w:pPr>
        <w:jc w:val="center"/>
        <w:rPr>
          <w:rFonts w:ascii="Verdana" w:hAnsi="Verdana"/>
          <w:b/>
          <w:bCs/>
          <w:sz w:val="40"/>
        </w:rPr>
      </w:pPr>
    </w:p>
    <w:p w14:paraId="107C4084" w14:textId="3F3351EA" w:rsidR="009E188E" w:rsidRPr="00BA7593" w:rsidRDefault="24612425" w:rsidP="24612425">
      <w:pPr>
        <w:jc w:val="center"/>
        <w:rPr>
          <w:rFonts w:ascii="Verdana" w:hAnsi="Verdana"/>
          <w:b/>
          <w:bCs/>
          <w:sz w:val="40"/>
          <w:szCs w:val="40"/>
        </w:rPr>
      </w:pPr>
      <w:r w:rsidRPr="24612425">
        <w:rPr>
          <w:rFonts w:ascii="Verdana" w:hAnsi="Verdana"/>
          <w:b/>
          <w:bCs/>
          <w:sz w:val="40"/>
          <w:szCs w:val="40"/>
        </w:rPr>
        <w:t>Dinsdag 13 februari 2018</w:t>
      </w:r>
    </w:p>
    <w:p w14:paraId="09C3B12B" w14:textId="77777777" w:rsidR="009E188E" w:rsidRPr="00BA7593" w:rsidRDefault="009E188E">
      <w:pPr>
        <w:jc w:val="center"/>
        <w:rPr>
          <w:rFonts w:ascii="Verdana" w:hAnsi="Verdana"/>
          <w:b/>
          <w:bCs/>
          <w:sz w:val="40"/>
        </w:rPr>
      </w:pPr>
    </w:p>
    <w:p w14:paraId="33706E5A" w14:textId="77777777" w:rsidR="00BE0A64" w:rsidRPr="00BA7593" w:rsidRDefault="24612425" w:rsidP="24612425">
      <w:pPr>
        <w:jc w:val="center"/>
        <w:rPr>
          <w:rFonts w:ascii="Verdana" w:hAnsi="Verdana"/>
          <w:b/>
          <w:bCs/>
          <w:sz w:val="40"/>
          <w:szCs w:val="40"/>
        </w:rPr>
      </w:pPr>
      <w:r w:rsidRPr="24612425">
        <w:rPr>
          <w:rFonts w:ascii="Verdana" w:hAnsi="Verdana"/>
          <w:b/>
          <w:bCs/>
          <w:sz w:val="40"/>
          <w:szCs w:val="40"/>
        </w:rPr>
        <w:t>20:00 uur</w:t>
      </w:r>
    </w:p>
    <w:p w14:paraId="5140E8F8" w14:textId="77777777" w:rsidR="009E188E" w:rsidRPr="00BA7593" w:rsidRDefault="009E188E">
      <w:pPr>
        <w:rPr>
          <w:rFonts w:ascii="Verdana" w:hAnsi="Verdana"/>
        </w:rPr>
      </w:pPr>
    </w:p>
    <w:p w14:paraId="42365406" w14:textId="77777777" w:rsidR="009E188E" w:rsidRPr="00BA7593" w:rsidRDefault="24612425" w:rsidP="24612425">
      <w:pPr>
        <w:jc w:val="center"/>
        <w:rPr>
          <w:rFonts w:ascii="Verdana" w:hAnsi="Verdana"/>
          <w:sz w:val="36"/>
          <w:szCs w:val="36"/>
        </w:rPr>
      </w:pPr>
      <w:r w:rsidRPr="24612425">
        <w:rPr>
          <w:rFonts w:ascii="Verdana" w:hAnsi="Verdana"/>
          <w:sz w:val="36"/>
          <w:szCs w:val="36"/>
        </w:rPr>
        <w:t>Informatie vooraf</w:t>
      </w:r>
    </w:p>
    <w:p w14:paraId="39425388" w14:textId="77777777" w:rsidR="009E188E" w:rsidRPr="00BA7593" w:rsidRDefault="24612425" w:rsidP="24612425">
      <w:pPr>
        <w:pStyle w:val="Kop6"/>
        <w:numPr>
          <w:ilvl w:val="5"/>
          <w:numId w:val="0"/>
        </w:numPr>
        <w:rPr>
          <w:rFonts w:ascii="Verdana" w:hAnsi="Verdana"/>
        </w:rPr>
      </w:pPr>
      <w:r w:rsidRPr="24612425">
        <w:rPr>
          <w:rFonts w:ascii="Verdana" w:hAnsi="Verdana"/>
        </w:rPr>
        <w:t xml:space="preserve">van MR en OR </w:t>
      </w:r>
    </w:p>
    <w:p w14:paraId="408B4AB8" w14:textId="77777777" w:rsidR="009E188E" w:rsidRPr="00BA7593" w:rsidRDefault="009E188E">
      <w:pPr>
        <w:rPr>
          <w:rFonts w:ascii="Verdana" w:hAnsi="Verdana"/>
        </w:rPr>
      </w:pPr>
    </w:p>
    <w:p w14:paraId="3ABE452B" w14:textId="77777777" w:rsidR="009E188E" w:rsidRPr="00BA7593" w:rsidRDefault="009E188E">
      <w:pPr>
        <w:rPr>
          <w:rFonts w:ascii="Verdana" w:hAnsi="Verdana"/>
        </w:rPr>
      </w:pPr>
    </w:p>
    <w:p w14:paraId="307051AC" w14:textId="77777777" w:rsidR="009E188E" w:rsidRPr="00BA7593" w:rsidRDefault="009E188E">
      <w:pPr>
        <w:rPr>
          <w:rFonts w:ascii="Verdana" w:hAnsi="Verdana"/>
        </w:rPr>
      </w:pPr>
    </w:p>
    <w:p w14:paraId="5FF9FF29" w14:textId="77777777" w:rsidR="009E188E" w:rsidRPr="00BA7593" w:rsidRDefault="009E188E">
      <w:pPr>
        <w:rPr>
          <w:rFonts w:ascii="Verdana" w:hAnsi="Verdana"/>
        </w:rPr>
      </w:pPr>
    </w:p>
    <w:p w14:paraId="14BEB345" w14:textId="77777777" w:rsidR="00BE0A64" w:rsidRPr="00BA7593" w:rsidRDefault="00BE0A64">
      <w:pPr>
        <w:rPr>
          <w:rFonts w:ascii="Verdana" w:hAnsi="Verdana"/>
        </w:rPr>
      </w:pPr>
    </w:p>
    <w:p w14:paraId="72F01CB4" w14:textId="77777777" w:rsidR="00BE0A64" w:rsidRPr="00BA7593" w:rsidRDefault="00BE0A64">
      <w:pPr>
        <w:rPr>
          <w:rFonts w:ascii="Verdana" w:hAnsi="Verdana"/>
        </w:rPr>
      </w:pPr>
    </w:p>
    <w:p w14:paraId="008A1FE7" w14:textId="77777777" w:rsidR="009E188E" w:rsidRPr="00BA7593" w:rsidRDefault="009E188E">
      <w:pPr>
        <w:rPr>
          <w:rFonts w:ascii="Verdana" w:hAnsi="Verdana"/>
        </w:rPr>
      </w:pPr>
    </w:p>
    <w:p w14:paraId="4DF693CB" w14:textId="77777777" w:rsidR="009E188E" w:rsidRPr="00BA7593" w:rsidRDefault="009E188E">
      <w:pPr>
        <w:rPr>
          <w:rFonts w:ascii="Verdana" w:hAnsi="Verdana"/>
        </w:rPr>
      </w:pPr>
    </w:p>
    <w:p w14:paraId="0790B967" w14:textId="77777777" w:rsidR="009E188E" w:rsidRPr="00BA7593" w:rsidRDefault="009E188E">
      <w:pPr>
        <w:rPr>
          <w:rFonts w:ascii="Verdana" w:hAnsi="Verdana"/>
        </w:rPr>
      </w:pPr>
    </w:p>
    <w:p w14:paraId="56255D83" w14:textId="77777777" w:rsidR="009E188E" w:rsidRPr="00BA7593" w:rsidRDefault="009E188E">
      <w:pPr>
        <w:rPr>
          <w:rFonts w:ascii="Verdana" w:hAnsi="Verdana"/>
        </w:rPr>
      </w:pPr>
    </w:p>
    <w:p w14:paraId="72815429" w14:textId="77777777" w:rsidR="009E188E" w:rsidRPr="00BA7593" w:rsidRDefault="009E188E">
      <w:pPr>
        <w:rPr>
          <w:rFonts w:ascii="Verdana" w:hAnsi="Verdana"/>
        </w:rPr>
      </w:pPr>
    </w:p>
    <w:p w14:paraId="6686A679" w14:textId="77777777" w:rsidR="009E188E" w:rsidRPr="00BA7593" w:rsidRDefault="009E188E">
      <w:pPr>
        <w:rPr>
          <w:rFonts w:ascii="Verdana" w:hAnsi="Verdana"/>
        </w:rPr>
      </w:pPr>
    </w:p>
    <w:p w14:paraId="56AD5A47" w14:textId="77777777" w:rsidR="009E188E" w:rsidRPr="00BA7593" w:rsidRDefault="009E188E">
      <w:pPr>
        <w:rPr>
          <w:rFonts w:ascii="Verdana" w:hAnsi="Verdana"/>
        </w:rPr>
      </w:pPr>
    </w:p>
    <w:p w14:paraId="536D4C54" w14:textId="77777777" w:rsidR="009E188E" w:rsidRPr="00BA7593" w:rsidRDefault="009E188E">
      <w:pPr>
        <w:rPr>
          <w:rFonts w:ascii="Verdana" w:hAnsi="Verdana"/>
        </w:rPr>
      </w:pPr>
    </w:p>
    <w:p w14:paraId="231619FE" w14:textId="77777777" w:rsidR="009E188E" w:rsidRPr="00BA7593" w:rsidRDefault="009E188E">
      <w:pPr>
        <w:rPr>
          <w:rFonts w:ascii="Verdana" w:hAnsi="Verdana"/>
        </w:rPr>
      </w:pPr>
    </w:p>
    <w:p w14:paraId="21EFF932" w14:textId="77777777" w:rsidR="009E188E" w:rsidRPr="00BA7593" w:rsidRDefault="009E188E">
      <w:pPr>
        <w:rPr>
          <w:rFonts w:ascii="Verdana" w:hAnsi="Verdana"/>
        </w:rPr>
      </w:pPr>
    </w:p>
    <w:p w14:paraId="0E37B76D" w14:textId="77777777" w:rsidR="009E188E" w:rsidRPr="00BA7593" w:rsidRDefault="009E188E">
      <w:pPr>
        <w:rPr>
          <w:rFonts w:ascii="Verdana" w:hAnsi="Verdana"/>
        </w:rPr>
      </w:pPr>
    </w:p>
    <w:p w14:paraId="0A849649" w14:textId="77777777" w:rsidR="009E188E" w:rsidRPr="00BA7593" w:rsidRDefault="009E188E">
      <w:pPr>
        <w:rPr>
          <w:rFonts w:ascii="Verdana" w:hAnsi="Verdana"/>
        </w:rPr>
      </w:pPr>
    </w:p>
    <w:p w14:paraId="1B861F27" w14:textId="77777777" w:rsidR="009E188E" w:rsidRPr="00BA7593" w:rsidRDefault="009E188E">
      <w:pPr>
        <w:rPr>
          <w:rFonts w:ascii="Verdana" w:hAnsi="Verdana"/>
        </w:rPr>
      </w:pPr>
    </w:p>
    <w:p w14:paraId="0365CA3A" w14:textId="77777777" w:rsidR="009E188E" w:rsidRPr="00BA7593" w:rsidRDefault="009E188E">
      <w:pPr>
        <w:rPr>
          <w:rFonts w:ascii="Verdana" w:hAnsi="Verdana"/>
        </w:rPr>
      </w:pPr>
    </w:p>
    <w:p w14:paraId="730BC93E" w14:textId="77777777" w:rsidR="009E188E" w:rsidRPr="00BA7593" w:rsidRDefault="009E188E">
      <w:pPr>
        <w:rPr>
          <w:rFonts w:ascii="Verdana" w:hAnsi="Verdana"/>
        </w:rPr>
      </w:pPr>
    </w:p>
    <w:p w14:paraId="263435E1" w14:textId="77777777" w:rsidR="009E188E" w:rsidRPr="00BA7593" w:rsidRDefault="009E188E">
      <w:pPr>
        <w:rPr>
          <w:rFonts w:ascii="Verdana" w:hAnsi="Verdana"/>
        </w:rPr>
      </w:pPr>
    </w:p>
    <w:p w14:paraId="3C03B103" w14:textId="77777777" w:rsidR="009E188E" w:rsidRPr="00BA7593" w:rsidRDefault="00767FFE">
      <w:pPr>
        <w:rPr>
          <w:rFonts w:ascii="Verdana" w:hAnsi="Verdana"/>
        </w:rPr>
      </w:pPr>
      <w:r w:rsidRPr="00BA7593">
        <w:rPr>
          <w:rFonts w:ascii="Verdana" w:hAnsi="Verdana"/>
          <w:noProof/>
        </w:rPr>
        <w:drawing>
          <wp:inline distT="0" distB="0" distL="0" distR="0" wp14:anchorId="63BC8A3D" wp14:editId="53102FA9">
            <wp:extent cx="5442585" cy="929005"/>
            <wp:effectExtent l="19050" t="0" r="0" b="0"/>
            <wp:docPr id="1" name="Afbeelding 1" descr="swsoosterm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soostermoer"/>
                    <pic:cNvPicPr>
                      <a:picLocks noChangeAspect="1" noChangeArrowheads="1"/>
                    </pic:cNvPicPr>
                  </pic:nvPicPr>
                  <pic:blipFill>
                    <a:blip r:embed="rId9" cstate="print"/>
                    <a:srcRect/>
                    <a:stretch>
                      <a:fillRect/>
                    </a:stretch>
                  </pic:blipFill>
                  <pic:spPr bwMode="auto">
                    <a:xfrm>
                      <a:off x="0" y="0"/>
                      <a:ext cx="5442585" cy="929005"/>
                    </a:xfrm>
                    <a:prstGeom prst="rect">
                      <a:avLst/>
                    </a:prstGeom>
                    <a:noFill/>
                    <a:ln w="9525">
                      <a:noFill/>
                      <a:miter lim="800000"/>
                      <a:headEnd/>
                      <a:tailEnd/>
                    </a:ln>
                  </pic:spPr>
                </pic:pic>
              </a:graphicData>
            </a:graphic>
          </wp:inline>
        </w:drawing>
      </w:r>
    </w:p>
    <w:p w14:paraId="74AA835F" w14:textId="77777777" w:rsidR="009E188E" w:rsidRPr="00BA7593" w:rsidRDefault="009E188E">
      <w:pPr>
        <w:rPr>
          <w:rFonts w:ascii="Verdana" w:hAnsi="Verdana"/>
        </w:rPr>
      </w:pPr>
    </w:p>
    <w:p w14:paraId="4C7ED80F" w14:textId="77777777" w:rsidR="009E188E" w:rsidRPr="00BA7593" w:rsidRDefault="009E188E">
      <w:pPr>
        <w:rPr>
          <w:rFonts w:ascii="Verdana" w:hAnsi="Verdana"/>
        </w:rPr>
      </w:pPr>
    </w:p>
    <w:p w14:paraId="39339DBA" w14:textId="77777777" w:rsidR="009E188E" w:rsidRPr="00BA7593" w:rsidRDefault="009E188E">
      <w:pPr>
        <w:pStyle w:val="Kop1"/>
        <w:rPr>
          <w:sz w:val="40"/>
        </w:rPr>
        <w:sectPr w:rsidR="009E188E" w:rsidRPr="00BA7593" w:rsidSect="007B45AC">
          <w:headerReference w:type="default" r:id="rId10"/>
          <w:pgSz w:w="11906" w:h="16838" w:code="9"/>
          <w:pgMar w:top="1418" w:right="1418" w:bottom="1418" w:left="1418" w:header="709" w:footer="709" w:gutter="0"/>
          <w:cols w:space="709"/>
          <w:docGrid w:linePitch="360"/>
        </w:sectPr>
      </w:pPr>
    </w:p>
    <w:p w14:paraId="0C36C017" w14:textId="77777777" w:rsidR="00B51212" w:rsidRPr="00BA7593" w:rsidRDefault="24612425" w:rsidP="24612425">
      <w:pPr>
        <w:pStyle w:val="Kop8"/>
        <w:numPr>
          <w:ilvl w:val="7"/>
          <w:numId w:val="0"/>
        </w:numPr>
        <w:rPr>
          <w:rFonts w:ascii="Verdana" w:hAnsi="Verdana"/>
          <w:sz w:val="32"/>
          <w:szCs w:val="32"/>
        </w:rPr>
      </w:pPr>
      <w:bookmarkStart w:id="1" w:name="_Toc180845959"/>
      <w:bookmarkStart w:id="2" w:name="_Toc181100246"/>
      <w:r w:rsidRPr="24612425">
        <w:rPr>
          <w:rFonts w:ascii="Verdana" w:hAnsi="Verdana"/>
          <w:sz w:val="32"/>
          <w:szCs w:val="32"/>
        </w:rPr>
        <w:lastRenderedPageBreak/>
        <w:t>Inhoudsopgave</w:t>
      </w:r>
    </w:p>
    <w:p w14:paraId="2B73EBD4" w14:textId="77777777" w:rsidR="00B51212" w:rsidRPr="00BA7593" w:rsidRDefault="00B51212" w:rsidP="00B51212">
      <w:pPr>
        <w:rPr>
          <w:rFonts w:ascii="Verdana" w:hAnsi="Verdana"/>
          <w:sz w:val="20"/>
        </w:rPr>
      </w:pPr>
    </w:p>
    <w:p w14:paraId="192AE3B5" w14:textId="77777777" w:rsidR="00C23689" w:rsidRPr="00BA7593" w:rsidRDefault="00C23689" w:rsidP="00B51212">
      <w:pPr>
        <w:rPr>
          <w:rFonts w:ascii="Verdana" w:hAnsi="Verdana"/>
          <w:sz w:val="20"/>
        </w:rPr>
      </w:pPr>
    </w:p>
    <w:p w14:paraId="617B2723" w14:textId="77777777" w:rsidR="00775895" w:rsidRDefault="006E766A">
      <w:pPr>
        <w:pStyle w:val="Inhopg1"/>
        <w:rPr>
          <w:rFonts w:asciiTheme="minorHAnsi" w:eastAsiaTheme="minorEastAsia" w:hAnsiTheme="minorHAnsi" w:cstheme="minorBidi"/>
          <w:noProof/>
          <w:szCs w:val="22"/>
        </w:rPr>
      </w:pPr>
      <w:r w:rsidRPr="00BA7593">
        <w:rPr>
          <w:rFonts w:ascii="Verdana" w:hAnsi="Verdana"/>
          <w:sz w:val="20"/>
          <w:szCs w:val="20"/>
        </w:rPr>
        <w:fldChar w:fldCharType="begin"/>
      </w:r>
      <w:r w:rsidR="00B51212" w:rsidRPr="00BA7593">
        <w:rPr>
          <w:rFonts w:ascii="Verdana" w:hAnsi="Verdana"/>
          <w:sz w:val="20"/>
          <w:szCs w:val="20"/>
        </w:rPr>
        <w:instrText xml:space="preserve"> TOC \o "1-2" \h \z \u </w:instrText>
      </w:r>
      <w:r w:rsidRPr="00BA7593">
        <w:rPr>
          <w:rFonts w:ascii="Verdana" w:hAnsi="Verdana"/>
          <w:sz w:val="20"/>
          <w:szCs w:val="20"/>
        </w:rPr>
        <w:fldChar w:fldCharType="separate"/>
      </w:r>
      <w:hyperlink w:anchor="_Toc504767030" w:history="1">
        <w:r w:rsidR="00775895" w:rsidRPr="00B5782F">
          <w:rPr>
            <w:rStyle w:val="Hyperlink"/>
            <w:noProof/>
          </w:rPr>
          <w:t>Inleiding</w:t>
        </w:r>
        <w:r w:rsidR="00775895">
          <w:rPr>
            <w:noProof/>
            <w:webHidden/>
          </w:rPr>
          <w:tab/>
        </w:r>
        <w:r w:rsidR="00775895">
          <w:rPr>
            <w:noProof/>
            <w:webHidden/>
          </w:rPr>
          <w:fldChar w:fldCharType="begin"/>
        </w:r>
        <w:r w:rsidR="00775895">
          <w:rPr>
            <w:noProof/>
            <w:webHidden/>
          </w:rPr>
          <w:instrText xml:space="preserve"> PAGEREF _Toc504767030 \h </w:instrText>
        </w:r>
        <w:r w:rsidR="00775895">
          <w:rPr>
            <w:noProof/>
            <w:webHidden/>
          </w:rPr>
        </w:r>
        <w:r w:rsidR="00775895">
          <w:rPr>
            <w:noProof/>
            <w:webHidden/>
          </w:rPr>
          <w:fldChar w:fldCharType="separate"/>
        </w:r>
        <w:r w:rsidR="00775895">
          <w:rPr>
            <w:noProof/>
            <w:webHidden/>
          </w:rPr>
          <w:t>3</w:t>
        </w:r>
        <w:r w:rsidR="00775895">
          <w:rPr>
            <w:noProof/>
            <w:webHidden/>
          </w:rPr>
          <w:fldChar w:fldCharType="end"/>
        </w:r>
      </w:hyperlink>
    </w:p>
    <w:p w14:paraId="4C99505E" w14:textId="77777777" w:rsidR="00775895" w:rsidRDefault="00E73C60">
      <w:pPr>
        <w:pStyle w:val="Inhopg1"/>
        <w:rPr>
          <w:rFonts w:asciiTheme="minorHAnsi" w:eastAsiaTheme="minorEastAsia" w:hAnsiTheme="minorHAnsi" w:cstheme="minorBidi"/>
          <w:noProof/>
          <w:szCs w:val="22"/>
        </w:rPr>
      </w:pPr>
      <w:hyperlink w:anchor="_Toc504767031" w:history="1">
        <w:r w:rsidR="00775895" w:rsidRPr="00B5782F">
          <w:rPr>
            <w:rStyle w:val="Hyperlink"/>
            <w:noProof/>
          </w:rPr>
          <w:t>Agenda algemene ouderavond 2017</w:t>
        </w:r>
        <w:r w:rsidR="00775895">
          <w:rPr>
            <w:noProof/>
            <w:webHidden/>
          </w:rPr>
          <w:tab/>
        </w:r>
        <w:r w:rsidR="00775895">
          <w:rPr>
            <w:noProof/>
            <w:webHidden/>
          </w:rPr>
          <w:fldChar w:fldCharType="begin"/>
        </w:r>
        <w:r w:rsidR="00775895">
          <w:rPr>
            <w:noProof/>
            <w:webHidden/>
          </w:rPr>
          <w:instrText xml:space="preserve"> PAGEREF _Toc504767031 \h </w:instrText>
        </w:r>
        <w:r w:rsidR="00775895">
          <w:rPr>
            <w:noProof/>
            <w:webHidden/>
          </w:rPr>
        </w:r>
        <w:r w:rsidR="00775895">
          <w:rPr>
            <w:noProof/>
            <w:webHidden/>
          </w:rPr>
          <w:fldChar w:fldCharType="separate"/>
        </w:r>
        <w:r w:rsidR="00775895">
          <w:rPr>
            <w:noProof/>
            <w:webHidden/>
          </w:rPr>
          <w:t>4</w:t>
        </w:r>
        <w:r w:rsidR="00775895">
          <w:rPr>
            <w:noProof/>
            <w:webHidden/>
          </w:rPr>
          <w:fldChar w:fldCharType="end"/>
        </w:r>
      </w:hyperlink>
    </w:p>
    <w:p w14:paraId="30ACFA25" w14:textId="77777777" w:rsidR="00775895" w:rsidRDefault="00E73C60">
      <w:pPr>
        <w:pStyle w:val="Inhopg1"/>
        <w:rPr>
          <w:rFonts w:asciiTheme="minorHAnsi" w:eastAsiaTheme="minorEastAsia" w:hAnsiTheme="minorHAnsi" w:cstheme="minorBidi"/>
          <w:noProof/>
          <w:szCs w:val="22"/>
        </w:rPr>
      </w:pPr>
      <w:hyperlink w:anchor="_Toc504767032" w:history="1">
        <w:r w:rsidR="00775895" w:rsidRPr="00B5782F">
          <w:rPr>
            <w:rStyle w:val="Hyperlink"/>
            <w:noProof/>
          </w:rPr>
          <w:t>Agenda punt 3: Notulen algemene ouderavond 2016</w:t>
        </w:r>
        <w:r w:rsidR="00775895">
          <w:rPr>
            <w:noProof/>
            <w:webHidden/>
          </w:rPr>
          <w:tab/>
        </w:r>
        <w:r w:rsidR="00775895">
          <w:rPr>
            <w:noProof/>
            <w:webHidden/>
          </w:rPr>
          <w:fldChar w:fldCharType="begin"/>
        </w:r>
        <w:r w:rsidR="00775895">
          <w:rPr>
            <w:noProof/>
            <w:webHidden/>
          </w:rPr>
          <w:instrText xml:space="preserve"> PAGEREF _Toc504767032 \h </w:instrText>
        </w:r>
        <w:r w:rsidR="00775895">
          <w:rPr>
            <w:noProof/>
            <w:webHidden/>
          </w:rPr>
        </w:r>
        <w:r w:rsidR="00775895">
          <w:rPr>
            <w:noProof/>
            <w:webHidden/>
          </w:rPr>
          <w:fldChar w:fldCharType="separate"/>
        </w:r>
        <w:r w:rsidR="00775895">
          <w:rPr>
            <w:noProof/>
            <w:webHidden/>
          </w:rPr>
          <w:t>5</w:t>
        </w:r>
        <w:r w:rsidR="00775895">
          <w:rPr>
            <w:noProof/>
            <w:webHidden/>
          </w:rPr>
          <w:fldChar w:fldCharType="end"/>
        </w:r>
      </w:hyperlink>
    </w:p>
    <w:p w14:paraId="770528AB" w14:textId="77777777" w:rsidR="00775895" w:rsidRDefault="00E73C60">
      <w:pPr>
        <w:pStyle w:val="Inhopg1"/>
        <w:rPr>
          <w:rFonts w:asciiTheme="minorHAnsi" w:eastAsiaTheme="minorEastAsia" w:hAnsiTheme="minorHAnsi" w:cstheme="minorBidi"/>
          <w:noProof/>
          <w:szCs w:val="22"/>
        </w:rPr>
      </w:pPr>
      <w:hyperlink w:anchor="_Toc504767033" w:history="1">
        <w:r w:rsidR="00775895" w:rsidRPr="00B5782F">
          <w:rPr>
            <w:rStyle w:val="Hyperlink"/>
            <w:noProof/>
          </w:rPr>
          <w:t>Agendapunt 4a: Financieel jaarverslag OR 2016/2017</w:t>
        </w:r>
        <w:r w:rsidR="00775895">
          <w:rPr>
            <w:noProof/>
            <w:webHidden/>
          </w:rPr>
          <w:tab/>
        </w:r>
        <w:r w:rsidR="00775895">
          <w:rPr>
            <w:noProof/>
            <w:webHidden/>
          </w:rPr>
          <w:fldChar w:fldCharType="begin"/>
        </w:r>
        <w:r w:rsidR="00775895">
          <w:rPr>
            <w:noProof/>
            <w:webHidden/>
          </w:rPr>
          <w:instrText xml:space="preserve"> PAGEREF _Toc504767033 \h </w:instrText>
        </w:r>
        <w:r w:rsidR="00775895">
          <w:rPr>
            <w:noProof/>
            <w:webHidden/>
          </w:rPr>
        </w:r>
        <w:r w:rsidR="00775895">
          <w:rPr>
            <w:noProof/>
            <w:webHidden/>
          </w:rPr>
          <w:fldChar w:fldCharType="separate"/>
        </w:r>
        <w:r w:rsidR="00775895">
          <w:rPr>
            <w:noProof/>
            <w:webHidden/>
          </w:rPr>
          <w:t>8</w:t>
        </w:r>
        <w:r w:rsidR="00775895">
          <w:rPr>
            <w:noProof/>
            <w:webHidden/>
          </w:rPr>
          <w:fldChar w:fldCharType="end"/>
        </w:r>
      </w:hyperlink>
    </w:p>
    <w:p w14:paraId="1BF6100D" w14:textId="77777777" w:rsidR="00775895" w:rsidRDefault="00E73C60">
      <w:pPr>
        <w:pStyle w:val="Inhopg1"/>
        <w:rPr>
          <w:rFonts w:asciiTheme="minorHAnsi" w:eastAsiaTheme="minorEastAsia" w:hAnsiTheme="minorHAnsi" w:cstheme="minorBidi"/>
          <w:noProof/>
          <w:szCs w:val="22"/>
        </w:rPr>
      </w:pPr>
      <w:hyperlink w:anchor="_Toc504767034" w:history="1">
        <w:r w:rsidR="00775895" w:rsidRPr="00B5782F">
          <w:rPr>
            <w:rStyle w:val="Hyperlink"/>
            <w:noProof/>
          </w:rPr>
          <w:t>Agendapunt 4c: Jaarverslag MR 2016/2017</w:t>
        </w:r>
        <w:r w:rsidR="00775895">
          <w:rPr>
            <w:noProof/>
            <w:webHidden/>
          </w:rPr>
          <w:tab/>
        </w:r>
        <w:r w:rsidR="00775895">
          <w:rPr>
            <w:noProof/>
            <w:webHidden/>
          </w:rPr>
          <w:fldChar w:fldCharType="begin"/>
        </w:r>
        <w:r w:rsidR="00775895">
          <w:rPr>
            <w:noProof/>
            <w:webHidden/>
          </w:rPr>
          <w:instrText xml:space="preserve"> PAGEREF _Toc504767034 \h </w:instrText>
        </w:r>
        <w:r w:rsidR="00775895">
          <w:rPr>
            <w:noProof/>
            <w:webHidden/>
          </w:rPr>
        </w:r>
        <w:r w:rsidR="00775895">
          <w:rPr>
            <w:noProof/>
            <w:webHidden/>
          </w:rPr>
          <w:fldChar w:fldCharType="separate"/>
        </w:r>
        <w:r w:rsidR="00775895">
          <w:rPr>
            <w:noProof/>
            <w:webHidden/>
          </w:rPr>
          <w:t>9</w:t>
        </w:r>
        <w:r w:rsidR="00775895">
          <w:rPr>
            <w:noProof/>
            <w:webHidden/>
          </w:rPr>
          <w:fldChar w:fldCharType="end"/>
        </w:r>
      </w:hyperlink>
    </w:p>
    <w:p w14:paraId="49D273CD" w14:textId="77777777" w:rsidR="00775895" w:rsidRDefault="00E73C60">
      <w:pPr>
        <w:pStyle w:val="Inhopg1"/>
        <w:rPr>
          <w:rFonts w:asciiTheme="minorHAnsi" w:eastAsiaTheme="minorEastAsia" w:hAnsiTheme="minorHAnsi" w:cstheme="minorBidi"/>
          <w:noProof/>
          <w:szCs w:val="22"/>
        </w:rPr>
      </w:pPr>
      <w:hyperlink w:anchor="_Toc504767035" w:history="1">
        <w:r w:rsidR="00775895" w:rsidRPr="00B5782F">
          <w:rPr>
            <w:rStyle w:val="Hyperlink"/>
            <w:noProof/>
          </w:rPr>
          <w:t>Agendapunt 4d: Jaarverslag OR 2016/2017</w:t>
        </w:r>
        <w:r w:rsidR="00775895">
          <w:rPr>
            <w:noProof/>
            <w:webHidden/>
          </w:rPr>
          <w:tab/>
        </w:r>
        <w:r w:rsidR="00775895">
          <w:rPr>
            <w:noProof/>
            <w:webHidden/>
          </w:rPr>
          <w:fldChar w:fldCharType="begin"/>
        </w:r>
        <w:r w:rsidR="00775895">
          <w:rPr>
            <w:noProof/>
            <w:webHidden/>
          </w:rPr>
          <w:instrText xml:space="preserve"> PAGEREF _Toc504767035 \h </w:instrText>
        </w:r>
        <w:r w:rsidR="00775895">
          <w:rPr>
            <w:noProof/>
            <w:webHidden/>
          </w:rPr>
        </w:r>
        <w:r w:rsidR="00775895">
          <w:rPr>
            <w:noProof/>
            <w:webHidden/>
          </w:rPr>
          <w:fldChar w:fldCharType="separate"/>
        </w:r>
        <w:r w:rsidR="00775895">
          <w:rPr>
            <w:noProof/>
            <w:webHidden/>
          </w:rPr>
          <w:t>10</w:t>
        </w:r>
        <w:r w:rsidR="00775895">
          <w:rPr>
            <w:noProof/>
            <w:webHidden/>
          </w:rPr>
          <w:fldChar w:fldCharType="end"/>
        </w:r>
      </w:hyperlink>
    </w:p>
    <w:p w14:paraId="29B15857" w14:textId="77777777" w:rsidR="00775895" w:rsidRDefault="00E73C60">
      <w:pPr>
        <w:pStyle w:val="Inhopg1"/>
        <w:rPr>
          <w:rFonts w:asciiTheme="minorHAnsi" w:eastAsiaTheme="minorEastAsia" w:hAnsiTheme="minorHAnsi" w:cstheme="minorBidi"/>
          <w:noProof/>
          <w:szCs w:val="22"/>
        </w:rPr>
      </w:pPr>
      <w:hyperlink w:anchor="_Toc504767036" w:history="1">
        <w:r w:rsidR="00775895" w:rsidRPr="00B5782F">
          <w:rPr>
            <w:rStyle w:val="Hyperlink"/>
            <w:noProof/>
          </w:rPr>
          <w:t>Agendapunt 6: Vasstellen (ouder)bijdragen</w:t>
        </w:r>
        <w:r w:rsidR="00775895">
          <w:rPr>
            <w:noProof/>
            <w:webHidden/>
          </w:rPr>
          <w:tab/>
        </w:r>
        <w:r w:rsidR="00775895">
          <w:rPr>
            <w:noProof/>
            <w:webHidden/>
          </w:rPr>
          <w:fldChar w:fldCharType="begin"/>
        </w:r>
        <w:r w:rsidR="00775895">
          <w:rPr>
            <w:noProof/>
            <w:webHidden/>
          </w:rPr>
          <w:instrText xml:space="preserve"> PAGEREF _Toc504767036 \h </w:instrText>
        </w:r>
        <w:r w:rsidR="00775895">
          <w:rPr>
            <w:noProof/>
            <w:webHidden/>
          </w:rPr>
        </w:r>
        <w:r w:rsidR="00775895">
          <w:rPr>
            <w:noProof/>
            <w:webHidden/>
          </w:rPr>
          <w:fldChar w:fldCharType="separate"/>
        </w:r>
        <w:r w:rsidR="00775895">
          <w:rPr>
            <w:noProof/>
            <w:webHidden/>
          </w:rPr>
          <w:t>14</w:t>
        </w:r>
        <w:r w:rsidR="00775895">
          <w:rPr>
            <w:noProof/>
            <w:webHidden/>
          </w:rPr>
          <w:fldChar w:fldCharType="end"/>
        </w:r>
      </w:hyperlink>
    </w:p>
    <w:p w14:paraId="1396C56B" w14:textId="77777777" w:rsidR="00775895" w:rsidRDefault="00E73C60">
      <w:pPr>
        <w:pStyle w:val="Inhopg1"/>
        <w:rPr>
          <w:rFonts w:asciiTheme="minorHAnsi" w:eastAsiaTheme="minorEastAsia" w:hAnsiTheme="minorHAnsi" w:cstheme="minorBidi"/>
          <w:noProof/>
          <w:szCs w:val="22"/>
        </w:rPr>
      </w:pPr>
      <w:hyperlink w:anchor="_Toc504767037" w:history="1">
        <w:r w:rsidR="00775895" w:rsidRPr="00B5782F">
          <w:rPr>
            <w:rStyle w:val="Hyperlink"/>
            <w:noProof/>
          </w:rPr>
          <w:t>Agendapunt 7: Verkiezingen</w:t>
        </w:r>
        <w:r w:rsidR="00775895">
          <w:rPr>
            <w:noProof/>
            <w:webHidden/>
          </w:rPr>
          <w:tab/>
        </w:r>
        <w:r w:rsidR="00775895">
          <w:rPr>
            <w:noProof/>
            <w:webHidden/>
          </w:rPr>
          <w:fldChar w:fldCharType="begin"/>
        </w:r>
        <w:r w:rsidR="00775895">
          <w:rPr>
            <w:noProof/>
            <w:webHidden/>
          </w:rPr>
          <w:instrText xml:space="preserve"> PAGEREF _Toc504767037 \h </w:instrText>
        </w:r>
        <w:r w:rsidR="00775895">
          <w:rPr>
            <w:noProof/>
            <w:webHidden/>
          </w:rPr>
        </w:r>
        <w:r w:rsidR="00775895">
          <w:rPr>
            <w:noProof/>
            <w:webHidden/>
          </w:rPr>
          <w:fldChar w:fldCharType="separate"/>
        </w:r>
        <w:r w:rsidR="00775895">
          <w:rPr>
            <w:noProof/>
            <w:webHidden/>
          </w:rPr>
          <w:t>15</w:t>
        </w:r>
        <w:r w:rsidR="00775895">
          <w:rPr>
            <w:noProof/>
            <w:webHidden/>
          </w:rPr>
          <w:fldChar w:fldCharType="end"/>
        </w:r>
      </w:hyperlink>
    </w:p>
    <w:p w14:paraId="60C3FECD" w14:textId="77777777" w:rsidR="00B51212" w:rsidRPr="00BA7593" w:rsidRDefault="006E766A" w:rsidP="00B51212">
      <w:pPr>
        <w:rPr>
          <w:rFonts w:ascii="Verdana" w:hAnsi="Verdana"/>
          <w:sz w:val="32"/>
          <w:szCs w:val="32"/>
        </w:rPr>
      </w:pPr>
      <w:r w:rsidRPr="00BA7593">
        <w:rPr>
          <w:rFonts w:ascii="Verdana" w:hAnsi="Verdana"/>
          <w:sz w:val="20"/>
          <w:szCs w:val="20"/>
        </w:rPr>
        <w:fldChar w:fldCharType="end"/>
      </w:r>
    </w:p>
    <w:p w14:paraId="5A12E520" w14:textId="77777777" w:rsidR="00B51212" w:rsidRPr="00BA7593" w:rsidRDefault="00B51212">
      <w:pPr>
        <w:rPr>
          <w:rFonts w:ascii="Verdana" w:hAnsi="Verdana"/>
          <w:sz w:val="32"/>
          <w:szCs w:val="32"/>
        </w:rPr>
      </w:pPr>
      <w:r w:rsidRPr="00BA7593">
        <w:rPr>
          <w:rFonts w:ascii="Verdana" w:hAnsi="Verdana"/>
          <w:szCs w:val="32"/>
        </w:rPr>
        <w:br w:type="page"/>
      </w:r>
    </w:p>
    <w:p w14:paraId="21ECD09F" w14:textId="77777777" w:rsidR="009E188E" w:rsidRPr="00BA7593" w:rsidRDefault="24612425">
      <w:pPr>
        <w:pStyle w:val="Kop1"/>
        <w:numPr>
          <w:ilvl w:val="0"/>
          <w:numId w:val="0"/>
        </w:numPr>
        <w:rPr>
          <w:szCs w:val="32"/>
        </w:rPr>
      </w:pPr>
      <w:bookmarkStart w:id="3" w:name="_Toc504767030"/>
      <w:r>
        <w:t>Inleiding</w:t>
      </w:r>
      <w:bookmarkEnd w:id="1"/>
      <w:bookmarkEnd w:id="2"/>
      <w:bookmarkEnd w:id="3"/>
    </w:p>
    <w:p w14:paraId="150C2EFE" w14:textId="77777777" w:rsidR="009E188E" w:rsidRPr="00BA7593" w:rsidRDefault="009E188E" w:rsidP="00C23689">
      <w:pPr>
        <w:pStyle w:val="Plattetekst2"/>
        <w:spacing w:after="0"/>
        <w:rPr>
          <w:rFonts w:ascii="Verdana" w:hAnsi="Verdana"/>
          <w:szCs w:val="20"/>
        </w:rPr>
      </w:pPr>
    </w:p>
    <w:p w14:paraId="0F7387D7" w14:textId="77777777" w:rsidR="00C23689" w:rsidRPr="00BA7593" w:rsidRDefault="00C23689" w:rsidP="00C23689">
      <w:pPr>
        <w:pStyle w:val="Plattetekst2"/>
        <w:spacing w:after="0"/>
        <w:rPr>
          <w:rFonts w:ascii="Verdana" w:hAnsi="Verdana"/>
          <w:szCs w:val="20"/>
        </w:rPr>
      </w:pPr>
    </w:p>
    <w:p w14:paraId="5E2EF41B" w14:textId="682A6E87" w:rsidR="009E188E" w:rsidRPr="00BA7593" w:rsidRDefault="24612425" w:rsidP="24612425">
      <w:pPr>
        <w:pStyle w:val="Plattetekst2"/>
        <w:spacing w:line="276" w:lineRule="auto"/>
        <w:rPr>
          <w:rFonts w:ascii="Verdana" w:hAnsi="Verdana"/>
        </w:rPr>
      </w:pPr>
      <w:r w:rsidRPr="24612425">
        <w:rPr>
          <w:rFonts w:ascii="Verdana" w:hAnsi="Verdana"/>
        </w:rPr>
        <w:t>Op dinsdag 13 februari a.s. is de jaarlijkse algemene ouderavond. Deze avond wordt georganiseerd door de Medezeggenschapsraad en de Ouderraad. Het doel is om de ouders van leerlingen te betrekken in allerlei zaken op en rondom de school. Ook leggen we als MR en OR verantwoording af over het schooljaar 2016/2017. Dat doen we niet alleen door een inzicht te geven in de financiële zaken, maar vooral ook door een overzicht te geven van allerlei activiteiten, die afgelopen jaar samen met de school zijn uitgevoerd. Behalve de vergaderstukken is achtergrondinformatie over en van de MR en OR opgenomen die voor u als ouder/verzorger de moeite waard is om te lezen</w:t>
      </w:r>
    </w:p>
    <w:p w14:paraId="4A57A811" w14:textId="77777777" w:rsidR="00852B6E" w:rsidRPr="00BA7593" w:rsidRDefault="00852B6E" w:rsidP="00581663">
      <w:pPr>
        <w:spacing w:line="276" w:lineRule="auto"/>
        <w:rPr>
          <w:rFonts w:ascii="Verdana" w:hAnsi="Verdana"/>
          <w:sz w:val="20"/>
          <w:szCs w:val="20"/>
        </w:rPr>
      </w:pPr>
    </w:p>
    <w:p w14:paraId="1FD78279" w14:textId="77777777" w:rsidR="00852B6E" w:rsidRPr="00BA7593" w:rsidRDefault="24612425" w:rsidP="24612425">
      <w:pPr>
        <w:spacing w:line="276" w:lineRule="auto"/>
        <w:rPr>
          <w:rFonts w:ascii="Verdana" w:hAnsi="Verdana"/>
          <w:sz w:val="20"/>
          <w:szCs w:val="20"/>
        </w:rPr>
      </w:pPr>
      <w:r w:rsidRPr="24612425">
        <w:rPr>
          <w:rFonts w:ascii="Verdana" w:hAnsi="Verdana"/>
          <w:sz w:val="20"/>
          <w:szCs w:val="20"/>
        </w:rPr>
        <w:t>Dit boekje bevat de stukken, die in de jaarvergadering worden behandeld. De notulen en verslagen kunt u in dit boekje zelf van tevoren doornemen, zodat u goed voorbereid kan deelnemen aan deze ouderavond.</w:t>
      </w:r>
    </w:p>
    <w:p w14:paraId="29B51DD2" w14:textId="77777777" w:rsidR="009E188E" w:rsidRPr="00BA7593" w:rsidRDefault="009E188E" w:rsidP="00581663">
      <w:pPr>
        <w:spacing w:line="276" w:lineRule="auto"/>
        <w:ind w:left="720"/>
        <w:rPr>
          <w:rFonts w:ascii="Verdana" w:hAnsi="Verdana"/>
          <w:sz w:val="20"/>
          <w:szCs w:val="20"/>
        </w:rPr>
      </w:pPr>
    </w:p>
    <w:p w14:paraId="2445CE2B" w14:textId="62619996" w:rsidR="009E188E" w:rsidRPr="00BA7593" w:rsidRDefault="24612425" w:rsidP="24612425">
      <w:pPr>
        <w:spacing w:line="276" w:lineRule="auto"/>
        <w:rPr>
          <w:rFonts w:ascii="Verdana" w:hAnsi="Verdana"/>
          <w:sz w:val="20"/>
          <w:szCs w:val="20"/>
        </w:rPr>
      </w:pPr>
      <w:r w:rsidRPr="24612425">
        <w:rPr>
          <w:rFonts w:ascii="Verdana" w:hAnsi="Verdana"/>
          <w:sz w:val="20"/>
          <w:szCs w:val="20"/>
        </w:rPr>
        <w:t>Naast de MR en de OR is er ook een afvaardiging van de leerkrachten op de ouderavond aanwezig, ook aan hen kunt u vragen stellen.</w:t>
      </w:r>
    </w:p>
    <w:p w14:paraId="25030909" w14:textId="77777777" w:rsidR="009E188E" w:rsidRPr="00BA7593" w:rsidRDefault="009E188E">
      <w:pPr>
        <w:rPr>
          <w:rFonts w:ascii="Verdana" w:hAnsi="Verdana"/>
          <w:sz w:val="20"/>
          <w:szCs w:val="20"/>
        </w:rPr>
      </w:pPr>
    </w:p>
    <w:p w14:paraId="15805A9E" w14:textId="1049C040" w:rsidR="00214C1E" w:rsidRDefault="24612425" w:rsidP="24612425">
      <w:pPr>
        <w:ind w:left="708" w:firstLine="708"/>
        <w:rPr>
          <w:rFonts w:ascii="Verdana" w:hAnsi="Verdana"/>
          <w:sz w:val="28"/>
          <w:szCs w:val="28"/>
        </w:rPr>
      </w:pPr>
      <w:r w:rsidRPr="24612425">
        <w:rPr>
          <w:rFonts w:ascii="Verdana" w:hAnsi="Verdana"/>
          <w:sz w:val="28"/>
          <w:szCs w:val="28"/>
        </w:rPr>
        <w:t>MR en OR van SWS Oostermoer</w:t>
      </w:r>
    </w:p>
    <w:p w14:paraId="2F2ECA78" w14:textId="311A28E6" w:rsidR="00775895" w:rsidRDefault="00775895">
      <w:pPr>
        <w:rPr>
          <w:rFonts w:ascii="Verdana" w:hAnsi="Verdana"/>
          <w:sz w:val="28"/>
          <w:szCs w:val="28"/>
        </w:rPr>
      </w:pPr>
      <w:r>
        <w:rPr>
          <w:rFonts w:ascii="Verdana" w:hAnsi="Verdana"/>
          <w:sz w:val="28"/>
          <w:szCs w:val="28"/>
        </w:rPr>
        <w:br w:type="page"/>
      </w:r>
    </w:p>
    <w:p w14:paraId="33CBC73D" w14:textId="77777777" w:rsidR="00775895" w:rsidRPr="00BA7593" w:rsidRDefault="24612425" w:rsidP="00775895">
      <w:pPr>
        <w:pStyle w:val="Kop1"/>
        <w:numPr>
          <w:ilvl w:val="0"/>
          <w:numId w:val="0"/>
        </w:numPr>
      </w:pPr>
      <w:bookmarkStart w:id="4" w:name="_Toc504767031"/>
      <w:r w:rsidRPr="24612425">
        <w:rPr>
          <w:u w:val="single"/>
        </w:rPr>
        <w:t>Agenda algemene ouderavond 2017</w:t>
      </w:r>
      <w:bookmarkEnd w:id="4"/>
    </w:p>
    <w:p w14:paraId="2BA7416F" w14:textId="77777777" w:rsidR="00775895" w:rsidRPr="00BA7593" w:rsidRDefault="00775895" w:rsidP="00775895">
      <w:pPr>
        <w:rPr>
          <w:rFonts w:ascii="Verdana" w:hAnsi="Verdana"/>
          <w:sz w:val="20"/>
        </w:rPr>
      </w:pPr>
    </w:p>
    <w:p w14:paraId="4A8603BC" w14:textId="77777777" w:rsidR="00775895" w:rsidRPr="00BA7593" w:rsidRDefault="24612425" w:rsidP="24612425">
      <w:pPr>
        <w:rPr>
          <w:rFonts w:ascii="Verdana" w:hAnsi="Verdana"/>
        </w:rPr>
      </w:pPr>
      <w:r w:rsidRPr="24612425">
        <w:rPr>
          <w:rFonts w:ascii="Verdana" w:hAnsi="Verdana"/>
        </w:rPr>
        <w:t>Datum: 13 februari 2018</w:t>
      </w:r>
    </w:p>
    <w:p w14:paraId="124A16EC" w14:textId="73688C72" w:rsidR="00775895" w:rsidRPr="00BA7593" w:rsidRDefault="24612425" w:rsidP="24612425">
      <w:pPr>
        <w:rPr>
          <w:rFonts w:ascii="Verdana" w:hAnsi="Verdana"/>
        </w:rPr>
      </w:pPr>
      <w:r w:rsidRPr="24612425">
        <w:rPr>
          <w:rFonts w:ascii="Verdana" w:hAnsi="Verdana"/>
        </w:rPr>
        <w:t>Aanvang: 20.00 uur, FMC</w:t>
      </w:r>
    </w:p>
    <w:p w14:paraId="3F5E041F" w14:textId="77777777" w:rsidR="00775895" w:rsidRPr="00BA7593" w:rsidRDefault="00775895" w:rsidP="00775895">
      <w:pPr>
        <w:pStyle w:val="Koptekst"/>
        <w:tabs>
          <w:tab w:val="clear" w:pos="4536"/>
          <w:tab w:val="clear" w:pos="9072"/>
          <w:tab w:val="left" w:pos="900"/>
        </w:tabs>
        <w:rPr>
          <w:rFonts w:ascii="Verdana" w:hAnsi="Verdana"/>
        </w:rPr>
      </w:pPr>
    </w:p>
    <w:p w14:paraId="14D0EF6F" w14:textId="77777777" w:rsidR="00775895" w:rsidRPr="00BA7593" w:rsidRDefault="00775895" w:rsidP="00775895">
      <w:pPr>
        <w:pStyle w:val="Koptekst"/>
        <w:tabs>
          <w:tab w:val="clear" w:pos="4536"/>
          <w:tab w:val="clear" w:pos="9072"/>
          <w:tab w:val="left" w:pos="900"/>
        </w:tabs>
        <w:rPr>
          <w:rFonts w:ascii="Verdana" w:hAnsi="Verdana"/>
        </w:rPr>
      </w:pPr>
    </w:p>
    <w:p w14:paraId="2E7E2475" w14:textId="77777777" w:rsidR="00775895" w:rsidRPr="00BA7593" w:rsidRDefault="24612425" w:rsidP="24612425">
      <w:pPr>
        <w:pStyle w:val="Koptekst"/>
        <w:numPr>
          <w:ilvl w:val="0"/>
          <w:numId w:val="1"/>
        </w:numPr>
        <w:tabs>
          <w:tab w:val="clear" w:pos="4536"/>
          <w:tab w:val="clear" w:pos="9072"/>
          <w:tab w:val="left" w:pos="900"/>
        </w:tabs>
        <w:spacing w:line="600" w:lineRule="auto"/>
        <w:ind w:hanging="357"/>
        <w:rPr>
          <w:rFonts w:ascii="Verdana" w:hAnsi="Verdana"/>
        </w:rPr>
      </w:pPr>
      <w:r w:rsidRPr="24612425">
        <w:rPr>
          <w:rFonts w:ascii="Verdana" w:hAnsi="Verdana"/>
        </w:rPr>
        <w:t>Opening door de voorzitter van de MR</w:t>
      </w:r>
    </w:p>
    <w:p w14:paraId="384959A5" w14:textId="77777777" w:rsidR="00775895" w:rsidRPr="00BA7593" w:rsidRDefault="24612425" w:rsidP="24612425">
      <w:pPr>
        <w:pStyle w:val="Koptekst"/>
        <w:numPr>
          <w:ilvl w:val="0"/>
          <w:numId w:val="1"/>
        </w:numPr>
        <w:tabs>
          <w:tab w:val="clear" w:pos="4536"/>
          <w:tab w:val="clear" w:pos="9072"/>
          <w:tab w:val="left" w:pos="900"/>
        </w:tabs>
        <w:spacing w:line="600" w:lineRule="auto"/>
        <w:ind w:hanging="357"/>
        <w:rPr>
          <w:rFonts w:ascii="Verdana" w:hAnsi="Verdana"/>
        </w:rPr>
      </w:pPr>
      <w:r w:rsidRPr="24612425">
        <w:rPr>
          <w:rFonts w:ascii="Verdana" w:hAnsi="Verdana"/>
        </w:rPr>
        <w:t>Mededelingen</w:t>
      </w:r>
    </w:p>
    <w:p w14:paraId="7100F12B" w14:textId="77777777" w:rsidR="00775895" w:rsidRPr="00BA7593" w:rsidRDefault="24612425" w:rsidP="24612425">
      <w:pPr>
        <w:pStyle w:val="Koptekst"/>
        <w:numPr>
          <w:ilvl w:val="0"/>
          <w:numId w:val="1"/>
        </w:numPr>
        <w:tabs>
          <w:tab w:val="clear" w:pos="4536"/>
          <w:tab w:val="clear" w:pos="9072"/>
          <w:tab w:val="left" w:pos="900"/>
        </w:tabs>
        <w:spacing w:line="600" w:lineRule="auto"/>
        <w:ind w:hanging="357"/>
        <w:rPr>
          <w:rFonts w:ascii="Verdana" w:hAnsi="Verdana"/>
        </w:rPr>
      </w:pPr>
      <w:r w:rsidRPr="24612425">
        <w:rPr>
          <w:rFonts w:ascii="Verdana" w:hAnsi="Verdana"/>
        </w:rPr>
        <w:t>Notulen algemene ouderavond 2016</w:t>
      </w:r>
    </w:p>
    <w:p w14:paraId="4C3103D8" w14:textId="77777777" w:rsidR="00775895" w:rsidRPr="00BA7593" w:rsidRDefault="24612425" w:rsidP="24612425">
      <w:pPr>
        <w:pStyle w:val="Koptekst"/>
        <w:numPr>
          <w:ilvl w:val="0"/>
          <w:numId w:val="1"/>
        </w:numPr>
        <w:tabs>
          <w:tab w:val="clear" w:pos="4536"/>
          <w:tab w:val="clear" w:pos="9072"/>
          <w:tab w:val="left" w:pos="900"/>
        </w:tabs>
        <w:spacing w:line="600" w:lineRule="auto"/>
        <w:ind w:hanging="357"/>
        <w:rPr>
          <w:rFonts w:ascii="Verdana" w:hAnsi="Verdana"/>
        </w:rPr>
      </w:pPr>
      <w:r w:rsidRPr="24612425">
        <w:rPr>
          <w:rFonts w:ascii="Verdana" w:hAnsi="Verdana"/>
        </w:rPr>
        <w:t>Behandeling jaarverslagen:</w:t>
      </w:r>
    </w:p>
    <w:p w14:paraId="0F6D4DD0" w14:textId="77777777" w:rsidR="00775895" w:rsidRPr="00BA7593" w:rsidRDefault="24612425" w:rsidP="24612425">
      <w:pPr>
        <w:pStyle w:val="Koptekst"/>
        <w:numPr>
          <w:ilvl w:val="1"/>
          <w:numId w:val="1"/>
        </w:numPr>
        <w:tabs>
          <w:tab w:val="clear" w:pos="4536"/>
          <w:tab w:val="clear" w:pos="9072"/>
          <w:tab w:val="left" w:pos="900"/>
        </w:tabs>
        <w:spacing w:line="600" w:lineRule="auto"/>
        <w:ind w:hanging="357"/>
        <w:rPr>
          <w:rFonts w:ascii="Verdana" w:hAnsi="Verdana"/>
        </w:rPr>
      </w:pPr>
      <w:r w:rsidRPr="24612425">
        <w:rPr>
          <w:rFonts w:ascii="Verdana" w:hAnsi="Verdana"/>
        </w:rPr>
        <w:t>financieel jaarverslag OR</w:t>
      </w:r>
    </w:p>
    <w:p w14:paraId="6F4EDDF4" w14:textId="77777777" w:rsidR="00775895" w:rsidRPr="00BA7593" w:rsidRDefault="24612425" w:rsidP="24612425">
      <w:pPr>
        <w:pStyle w:val="Koptekst"/>
        <w:numPr>
          <w:ilvl w:val="1"/>
          <w:numId w:val="1"/>
        </w:numPr>
        <w:tabs>
          <w:tab w:val="clear" w:pos="4536"/>
          <w:tab w:val="clear" w:pos="9072"/>
          <w:tab w:val="left" w:pos="900"/>
        </w:tabs>
        <w:spacing w:line="600" w:lineRule="auto"/>
        <w:ind w:hanging="357"/>
        <w:rPr>
          <w:rFonts w:ascii="Verdana" w:hAnsi="Verdana"/>
        </w:rPr>
      </w:pPr>
      <w:r w:rsidRPr="24612425">
        <w:rPr>
          <w:rFonts w:ascii="Verdana" w:hAnsi="Verdana"/>
        </w:rPr>
        <w:t>verslag kascommissie</w:t>
      </w:r>
    </w:p>
    <w:p w14:paraId="3FA5DF17" w14:textId="77777777" w:rsidR="00775895" w:rsidRPr="00BA7593" w:rsidRDefault="24612425" w:rsidP="24612425">
      <w:pPr>
        <w:pStyle w:val="Koptekst"/>
        <w:numPr>
          <w:ilvl w:val="1"/>
          <w:numId w:val="1"/>
        </w:numPr>
        <w:tabs>
          <w:tab w:val="clear" w:pos="4536"/>
          <w:tab w:val="clear" w:pos="9072"/>
          <w:tab w:val="left" w:pos="900"/>
        </w:tabs>
        <w:spacing w:line="600" w:lineRule="auto"/>
        <w:ind w:hanging="357"/>
        <w:rPr>
          <w:rFonts w:ascii="Verdana" w:hAnsi="Verdana"/>
        </w:rPr>
      </w:pPr>
      <w:r w:rsidRPr="24612425">
        <w:rPr>
          <w:rFonts w:ascii="Verdana" w:hAnsi="Verdana"/>
        </w:rPr>
        <w:t>jaarverslag MR</w:t>
      </w:r>
    </w:p>
    <w:p w14:paraId="596C3C29" w14:textId="77777777" w:rsidR="00775895" w:rsidRPr="00BA7593" w:rsidRDefault="24612425" w:rsidP="24612425">
      <w:pPr>
        <w:pStyle w:val="Koptekst"/>
        <w:numPr>
          <w:ilvl w:val="1"/>
          <w:numId w:val="1"/>
        </w:numPr>
        <w:tabs>
          <w:tab w:val="clear" w:pos="4536"/>
          <w:tab w:val="clear" w:pos="9072"/>
          <w:tab w:val="left" w:pos="900"/>
        </w:tabs>
        <w:spacing w:line="600" w:lineRule="auto"/>
        <w:ind w:hanging="357"/>
        <w:rPr>
          <w:rFonts w:ascii="Verdana" w:hAnsi="Verdana"/>
        </w:rPr>
      </w:pPr>
      <w:r w:rsidRPr="24612425">
        <w:rPr>
          <w:rFonts w:ascii="Verdana" w:hAnsi="Verdana"/>
        </w:rPr>
        <w:t>jaarverslag OR</w:t>
      </w:r>
    </w:p>
    <w:p w14:paraId="284CE3B0" w14:textId="77777777" w:rsidR="00775895" w:rsidRPr="00BA7593" w:rsidRDefault="24612425" w:rsidP="24612425">
      <w:pPr>
        <w:pStyle w:val="Koptekst"/>
        <w:numPr>
          <w:ilvl w:val="0"/>
          <w:numId w:val="1"/>
        </w:numPr>
        <w:tabs>
          <w:tab w:val="clear" w:pos="4536"/>
          <w:tab w:val="clear" w:pos="9072"/>
          <w:tab w:val="left" w:pos="900"/>
        </w:tabs>
        <w:spacing w:line="600" w:lineRule="auto"/>
        <w:ind w:hanging="357"/>
        <w:rPr>
          <w:rFonts w:ascii="Verdana" w:hAnsi="Verdana"/>
        </w:rPr>
      </w:pPr>
      <w:r w:rsidRPr="24612425">
        <w:rPr>
          <w:rFonts w:ascii="Verdana" w:hAnsi="Verdana"/>
        </w:rPr>
        <w:t>Begroting OR 2017 / 2018</w:t>
      </w:r>
    </w:p>
    <w:p w14:paraId="28C794E8" w14:textId="77777777" w:rsidR="00775895" w:rsidRPr="00BA7593" w:rsidRDefault="24612425" w:rsidP="24612425">
      <w:pPr>
        <w:pStyle w:val="Koptekst"/>
        <w:numPr>
          <w:ilvl w:val="0"/>
          <w:numId w:val="1"/>
        </w:numPr>
        <w:tabs>
          <w:tab w:val="clear" w:pos="4536"/>
          <w:tab w:val="clear" w:pos="9072"/>
          <w:tab w:val="left" w:pos="900"/>
        </w:tabs>
        <w:spacing w:line="600" w:lineRule="auto"/>
        <w:ind w:hanging="357"/>
        <w:rPr>
          <w:rFonts w:ascii="Verdana" w:hAnsi="Verdana"/>
        </w:rPr>
      </w:pPr>
      <w:r w:rsidRPr="24612425">
        <w:rPr>
          <w:rFonts w:ascii="Verdana" w:hAnsi="Verdana"/>
        </w:rPr>
        <w:t>Vaststellen (ouder)bijdragen</w:t>
      </w:r>
    </w:p>
    <w:p w14:paraId="0BA84414" w14:textId="77777777" w:rsidR="00775895" w:rsidRPr="00BA7593" w:rsidRDefault="24612425" w:rsidP="24612425">
      <w:pPr>
        <w:pStyle w:val="Koptekst"/>
        <w:numPr>
          <w:ilvl w:val="0"/>
          <w:numId w:val="1"/>
        </w:numPr>
        <w:tabs>
          <w:tab w:val="clear" w:pos="4536"/>
          <w:tab w:val="clear" w:pos="9072"/>
          <w:tab w:val="left" w:pos="900"/>
        </w:tabs>
        <w:spacing w:line="600" w:lineRule="auto"/>
        <w:ind w:hanging="357"/>
        <w:rPr>
          <w:rFonts w:ascii="Verdana" w:hAnsi="Verdana"/>
        </w:rPr>
      </w:pPr>
      <w:r w:rsidRPr="24612425">
        <w:rPr>
          <w:rFonts w:ascii="Verdana" w:hAnsi="Verdana"/>
        </w:rPr>
        <w:t>Vacatures</w:t>
      </w:r>
    </w:p>
    <w:p w14:paraId="514864CB" w14:textId="77777777" w:rsidR="00775895" w:rsidRPr="00BA7593" w:rsidRDefault="24612425" w:rsidP="24612425">
      <w:pPr>
        <w:pStyle w:val="Koptekst"/>
        <w:numPr>
          <w:ilvl w:val="0"/>
          <w:numId w:val="1"/>
        </w:numPr>
        <w:tabs>
          <w:tab w:val="clear" w:pos="4536"/>
          <w:tab w:val="clear" w:pos="9072"/>
          <w:tab w:val="left" w:pos="900"/>
        </w:tabs>
        <w:spacing w:line="600" w:lineRule="auto"/>
        <w:ind w:hanging="357"/>
        <w:rPr>
          <w:rFonts w:ascii="Verdana" w:hAnsi="Verdana"/>
        </w:rPr>
      </w:pPr>
      <w:r w:rsidRPr="24612425">
        <w:rPr>
          <w:rFonts w:ascii="Verdana" w:hAnsi="Verdana"/>
        </w:rPr>
        <w:t>Sluiting</w:t>
      </w:r>
    </w:p>
    <w:p w14:paraId="539FC816" w14:textId="77777777" w:rsidR="00775895" w:rsidRPr="00214C1E" w:rsidRDefault="00775895" w:rsidP="00214C1E">
      <w:pPr>
        <w:ind w:left="708" w:firstLine="708"/>
        <w:rPr>
          <w:rFonts w:ascii="Verdana" w:hAnsi="Verdana"/>
          <w:sz w:val="28"/>
          <w:szCs w:val="28"/>
        </w:rPr>
      </w:pPr>
    </w:p>
    <w:p w14:paraId="16F68883" w14:textId="1701A0E4" w:rsidR="006B2E8E" w:rsidRPr="00BA7593" w:rsidRDefault="00575D87" w:rsidP="00214C1E">
      <w:pPr>
        <w:pStyle w:val="Kop1"/>
        <w:numPr>
          <w:ilvl w:val="0"/>
          <w:numId w:val="0"/>
        </w:numPr>
      </w:pPr>
      <w:r w:rsidRPr="24612425">
        <w:rPr>
          <w:sz w:val="20"/>
          <w:szCs w:val="20"/>
        </w:rPr>
        <w:br w:type="page"/>
      </w:r>
      <w:r w:rsidR="24612425">
        <w:t xml:space="preserve">Agenda punt 3: Notulen algemene ouderavond 2016 </w:t>
      </w:r>
      <w:bookmarkStart w:id="5" w:name="_Toc273348178"/>
      <w:bookmarkStart w:id="6" w:name="_Toc504767032"/>
      <w:bookmarkEnd w:id="5"/>
      <w:bookmarkEnd w:id="6"/>
    </w:p>
    <w:p w14:paraId="34FAAB57" w14:textId="45C0FF30" w:rsidR="006D1412" w:rsidRPr="00507FC3" w:rsidRDefault="006B2E8E" w:rsidP="24612425">
      <w:pPr>
        <w:pStyle w:val="Default"/>
        <w:rPr>
          <w:rFonts w:ascii="Verdana" w:hAnsi="Verdana"/>
          <w:sz w:val="32"/>
          <w:szCs w:val="32"/>
        </w:rPr>
      </w:pPr>
      <w:r>
        <w:br/>
      </w:r>
      <w:r w:rsidR="24612425" w:rsidRPr="24612425">
        <w:rPr>
          <w:rFonts w:ascii="Verdana" w:hAnsi="Verdana"/>
          <w:sz w:val="20"/>
          <w:szCs w:val="20"/>
        </w:rPr>
        <w:t xml:space="preserve">Datum: 16 november 2016 </w:t>
      </w:r>
    </w:p>
    <w:p w14:paraId="35392400" w14:textId="6C26D9FB" w:rsidR="00581663"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Aanvang: 20.00 uur, MFC Gieterveen </w:t>
      </w:r>
    </w:p>
    <w:p w14:paraId="0EF8B2F1" w14:textId="77777777" w:rsidR="00581663" w:rsidRDefault="24612425" w:rsidP="24612425">
      <w:pPr>
        <w:pStyle w:val="Default"/>
        <w:spacing w:after="424" w:line="276" w:lineRule="auto"/>
        <w:rPr>
          <w:rFonts w:ascii="Verdana" w:hAnsi="Verdana"/>
          <w:sz w:val="20"/>
          <w:szCs w:val="20"/>
        </w:rPr>
      </w:pPr>
      <w:r w:rsidRPr="24612425">
        <w:rPr>
          <w:rFonts w:ascii="Verdana" w:hAnsi="Verdana"/>
          <w:sz w:val="20"/>
          <w:szCs w:val="20"/>
        </w:rPr>
        <w:t>Aanwezigen 27 personen</w:t>
      </w:r>
    </w:p>
    <w:p w14:paraId="46B7DF8A" w14:textId="75F57554" w:rsidR="006D1412" w:rsidRPr="00581663" w:rsidRDefault="24612425" w:rsidP="24612425">
      <w:pPr>
        <w:pStyle w:val="Default"/>
        <w:numPr>
          <w:ilvl w:val="0"/>
          <w:numId w:val="12"/>
        </w:numPr>
        <w:spacing w:after="424" w:line="276" w:lineRule="auto"/>
        <w:rPr>
          <w:rFonts w:ascii="Verdana" w:hAnsi="Verdana"/>
          <w:sz w:val="20"/>
          <w:szCs w:val="20"/>
        </w:rPr>
      </w:pPr>
      <w:r w:rsidRPr="24612425">
        <w:rPr>
          <w:rFonts w:ascii="Verdana" w:hAnsi="Verdana"/>
          <w:sz w:val="20"/>
          <w:szCs w:val="20"/>
        </w:rPr>
        <w:t xml:space="preserve">Opening door de voorzitter van de MR </w:t>
      </w:r>
      <w:r w:rsidR="006D1412">
        <w:br/>
      </w:r>
      <w:r w:rsidRPr="24612425">
        <w:rPr>
          <w:rFonts w:ascii="Verdana" w:hAnsi="Verdana"/>
          <w:sz w:val="20"/>
          <w:szCs w:val="20"/>
        </w:rPr>
        <w:t xml:space="preserve">Bestuur kan niet aanwezig zijn, Gerard kan wel een toelichting geven.  </w:t>
      </w:r>
    </w:p>
    <w:p w14:paraId="17079E28" w14:textId="77777777" w:rsidR="006D1412" w:rsidRPr="00581663" w:rsidRDefault="24612425" w:rsidP="24612425">
      <w:pPr>
        <w:pStyle w:val="Default"/>
        <w:numPr>
          <w:ilvl w:val="0"/>
          <w:numId w:val="12"/>
        </w:numPr>
        <w:spacing w:after="424" w:line="276" w:lineRule="auto"/>
        <w:rPr>
          <w:rFonts w:ascii="Verdana" w:hAnsi="Verdana"/>
          <w:sz w:val="20"/>
          <w:szCs w:val="20"/>
        </w:rPr>
      </w:pPr>
      <w:r w:rsidRPr="24612425">
        <w:rPr>
          <w:rFonts w:ascii="Verdana" w:hAnsi="Verdana"/>
          <w:sz w:val="20"/>
          <w:szCs w:val="20"/>
        </w:rPr>
        <w:t>Mededelingen</w:t>
      </w:r>
    </w:p>
    <w:p w14:paraId="1A4B2306" w14:textId="5B3088B0" w:rsidR="006D1412" w:rsidRPr="00581663" w:rsidRDefault="24612425" w:rsidP="24612425">
      <w:pPr>
        <w:pStyle w:val="Default"/>
        <w:numPr>
          <w:ilvl w:val="0"/>
          <w:numId w:val="12"/>
        </w:numPr>
        <w:spacing w:after="424" w:line="276" w:lineRule="auto"/>
        <w:rPr>
          <w:rFonts w:ascii="Verdana" w:hAnsi="Verdana"/>
          <w:sz w:val="20"/>
          <w:szCs w:val="20"/>
        </w:rPr>
      </w:pPr>
      <w:r w:rsidRPr="24612425">
        <w:rPr>
          <w:rFonts w:ascii="Verdana" w:hAnsi="Verdana"/>
          <w:sz w:val="20"/>
          <w:szCs w:val="20"/>
        </w:rPr>
        <w:t xml:space="preserve">Notulen algemene ouderavond 2015 </w:t>
      </w:r>
      <w:r w:rsidR="006D1412">
        <w:br/>
      </w:r>
      <w:r w:rsidRPr="24612425">
        <w:rPr>
          <w:rFonts w:ascii="Verdana" w:hAnsi="Verdana"/>
          <w:sz w:val="20"/>
          <w:szCs w:val="20"/>
        </w:rPr>
        <w:t>Geen opmerkingen.</w:t>
      </w:r>
    </w:p>
    <w:p w14:paraId="064A8715" w14:textId="6A55ED92" w:rsidR="00581663" w:rsidRDefault="24612425" w:rsidP="24612425">
      <w:pPr>
        <w:pStyle w:val="Default"/>
        <w:numPr>
          <w:ilvl w:val="0"/>
          <w:numId w:val="12"/>
        </w:numPr>
        <w:spacing w:after="424" w:line="276" w:lineRule="auto"/>
        <w:rPr>
          <w:rFonts w:ascii="Verdana" w:hAnsi="Verdana"/>
          <w:sz w:val="20"/>
          <w:szCs w:val="20"/>
        </w:rPr>
      </w:pPr>
      <w:r w:rsidRPr="24612425">
        <w:rPr>
          <w:rFonts w:ascii="Verdana" w:hAnsi="Verdana"/>
          <w:sz w:val="20"/>
          <w:szCs w:val="20"/>
        </w:rPr>
        <w:t>Behandeling jaarverslagen:</w:t>
      </w:r>
      <w:r w:rsidR="006D1412">
        <w:br/>
      </w:r>
      <w:r w:rsidRPr="24612425">
        <w:rPr>
          <w:rFonts w:ascii="Verdana" w:hAnsi="Verdana"/>
          <w:sz w:val="20"/>
          <w:szCs w:val="20"/>
        </w:rPr>
        <w:t>a. financieel jaarverslag OR</w:t>
      </w:r>
      <w:r w:rsidR="006D1412">
        <w:br/>
      </w:r>
      <w:r w:rsidRPr="24612425">
        <w:rPr>
          <w:rFonts w:ascii="Verdana" w:hAnsi="Verdana"/>
          <w:sz w:val="20"/>
          <w:szCs w:val="20"/>
        </w:rPr>
        <w:t xml:space="preserve">Wordt goedgekeurd. </w:t>
      </w:r>
      <w:r w:rsidR="006D1412">
        <w:br/>
      </w:r>
      <w:r w:rsidR="006D1412">
        <w:br/>
      </w:r>
      <w:r w:rsidRPr="24612425">
        <w:rPr>
          <w:rFonts w:ascii="Verdana" w:hAnsi="Verdana"/>
          <w:sz w:val="20"/>
          <w:szCs w:val="20"/>
        </w:rPr>
        <w:t xml:space="preserve">b. verslag kascommissie </w:t>
      </w:r>
      <w:r w:rsidR="006D1412">
        <w:br/>
      </w:r>
      <w:proofErr w:type="spellStart"/>
      <w:r w:rsidRPr="24612425">
        <w:rPr>
          <w:rFonts w:ascii="Verdana" w:hAnsi="Verdana"/>
          <w:sz w:val="20"/>
          <w:szCs w:val="20"/>
        </w:rPr>
        <w:t>Kascommissie</w:t>
      </w:r>
      <w:proofErr w:type="spellEnd"/>
      <w:r w:rsidRPr="24612425">
        <w:rPr>
          <w:rFonts w:ascii="Verdana" w:hAnsi="Verdana"/>
          <w:sz w:val="20"/>
          <w:szCs w:val="20"/>
        </w:rPr>
        <w:t xml:space="preserve"> heeft het financieel jaarverslag goedgekeurd, is akkoord bevonden. De kascommissie heeft decharge verleent. Yvonne Poelman neemt de kascommissie over van Henriette </w:t>
      </w:r>
      <w:proofErr w:type="spellStart"/>
      <w:r w:rsidRPr="24612425">
        <w:rPr>
          <w:rFonts w:ascii="Verdana" w:hAnsi="Verdana"/>
          <w:sz w:val="20"/>
          <w:szCs w:val="20"/>
        </w:rPr>
        <w:t>Meenderman</w:t>
      </w:r>
      <w:proofErr w:type="spellEnd"/>
      <w:r w:rsidRPr="24612425">
        <w:rPr>
          <w:rFonts w:ascii="Verdana" w:hAnsi="Verdana"/>
          <w:sz w:val="20"/>
          <w:szCs w:val="20"/>
        </w:rPr>
        <w:t xml:space="preserve">, </w:t>
      </w:r>
      <w:proofErr w:type="spellStart"/>
      <w:r w:rsidRPr="24612425">
        <w:rPr>
          <w:rFonts w:ascii="Verdana" w:hAnsi="Verdana"/>
          <w:sz w:val="20"/>
          <w:szCs w:val="20"/>
        </w:rPr>
        <w:t>Alinda</w:t>
      </w:r>
      <w:proofErr w:type="spellEnd"/>
      <w:r w:rsidRPr="24612425">
        <w:rPr>
          <w:rFonts w:ascii="Verdana" w:hAnsi="Verdana"/>
          <w:sz w:val="20"/>
          <w:szCs w:val="20"/>
        </w:rPr>
        <w:t xml:space="preserve"> Prins blijft in de Kascommissie.</w:t>
      </w:r>
      <w:r w:rsidR="006D1412">
        <w:br/>
      </w:r>
      <w:r w:rsidR="006D1412">
        <w:br/>
      </w:r>
      <w:r w:rsidRPr="24612425">
        <w:rPr>
          <w:rFonts w:ascii="Verdana" w:hAnsi="Verdana"/>
          <w:sz w:val="20"/>
          <w:szCs w:val="20"/>
        </w:rPr>
        <w:t xml:space="preserve">c. jaarverslag MR </w:t>
      </w:r>
      <w:r w:rsidR="006D1412">
        <w:br/>
      </w:r>
      <w:r w:rsidRPr="24612425">
        <w:rPr>
          <w:rFonts w:ascii="Verdana" w:hAnsi="Verdana"/>
          <w:sz w:val="20"/>
          <w:szCs w:val="20"/>
        </w:rPr>
        <w:t xml:space="preserve">De MR is afgelopen jaar bezig geweest met de zaken rondom de zwakke school, en later aansluiting </w:t>
      </w:r>
      <w:proofErr w:type="spellStart"/>
      <w:r w:rsidRPr="24612425">
        <w:rPr>
          <w:rFonts w:ascii="Verdana" w:hAnsi="Verdana"/>
          <w:sz w:val="20"/>
          <w:szCs w:val="20"/>
        </w:rPr>
        <w:t>Primah</w:t>
      </w:r>
      <w:proofErr w:type="spellEnd"/>
      <w:r w:rsidRPr="24612425">
        <w:rPr>
          <w:rFonts w:ascii="Verdana" w:hAnsi="Verdana"/>
          <w:sz w:val="20"/>
          <w:szCs w:val="20"/>
        </w:rPr>
        <w:t>.</w:t>
      </w:r>
    </w:p>
    <w:p w14:paraId="6F27B864" w14:textId="77777777" w:rsidR="00581663" w:rsidRDefault="24612425" w:rsidP="24612425">
      <w:pPr>
        <w:pStyle w:val="Default"/>
        <w:spacing w:line="276" w:lineRule="auto"/>
        <w:ind w:left="720"/>
        <w:rPr>
          <w:rFonts w:ascii="Verdana" w:hAnsi="Verdana"/>
          <w:sz w:val="20"/>
          <w:szCs w:val="20"/>
        </w:rPr>
      </w:pPr>
      <w:r w:rsidRPr="24612425">
        <w:rPr>
          <w:rFonts w:ascii="Verdana" w:hAnsi="Verdana"/>
          <w:sz w:val="20"/>
          <w:szCs w:val="20"/>
        </w:rPr>
        <w:t>d. Jaarverslag OR</w:t>
      </w:r>
    </w:p>
    <w:p w14:paraId="4ADE5172" w14:textId="46D1016D" w:rsidR="006D1412" w:rsidRPr="00581663" w:rsidRDefault="24612425" w:rsidP="24612425">
      <w:pPr>
        <w:pStyle w:val="Default"/>
        <w:spacing w:line="276" w:lineRule="auto"/>
        <w:ind w:left="720"/>
        <w:rPr>
          <w:rFonts w:ascii="Verdana" w:hAnsi="Verdana"/>
          <w:sz w:val="20"/>
          <w:szCs w:val="20"/>
        </w:rPr>
      </w:pPr>
      <w:r w:rsidRPr="24612425">
        <w:rPr>
          <w:rFonts w:ascii="Verdana" w:hAnsi="Verdana"/>
          <w:sz w:val="20"/>
          <w:szCs w:val="20"/>
        </w:rPr>
        <w:t>Jarno: OR is mooiste commissie van School, organiseren veel dingen voor de kinderen. Altijd op zoek naar nieuwe leden, nu zijn er 6 leden.</w:t>
      </w:r>
    </w:p>
    <w:p w14:paraId="4DE76193" w14:textId="77777777" w:rsidR="006D1412" w:rsidRPr="00581663" w:rsidRDefault="006D1412" w:rsidP="00581663">
      <w:pPr>
        <w:pStyle w:val="Default"/>
        <w:spacing w:after="424" w:line="276" w:lineRule="auto"/>
        <w:rPr>
          <w:rFonts w:ascii="Verdana" w:hAnsi="Verdana"/>
          <w:sz w:val="20"/>
          <w:szCs w:val="20"/>
        </w:rPr>
      </w:pPr>
    </w:p>
    <w:p w14:paraId="4097121A" w14:textId="19CC304F" w:rsidR="006D1412" w:rsidRPr="00581663" w:rsidRDefault="24612425" w:rsidP="24612425">
      <w:pPr>
        <w:pStyle w:val="Default"/>
        <w:numPr>
          <w:ilvl w:val="0"/>
          <w:numId w:val="12"/>
        </w:numPr>
        <w:spacing w:after="424" w:line="276" w:lineRule="auto"/>
        <w:rPr>
          <w:rFonts w:ascii="Verdana" w:hAnsi="Verdana"/>
          <w:sz w:val="20"/>
          <w:szCs w:val="20"/>
        </w:rPr>
      </w:pPr>
      <w:r w:rsidRPr="24612425">
        <w:rPr>
          <w:rFonts w:ascii="Verdana" w:hAnsi="Verdana"/>
          <w:sz w:val="20"/>
          <w:szCs w:val="20"/>
        </w:rPr>
        <w:t xml:space="preserve">Begroting OR 2016 / 2017 </w:t>
      </w:r>
      <w:r w:rsidR="006D1412">
        <w:br/>
      </w:r>
      <w:r w:rsidRPr="24612425">
        <w:rPr>
          <w:rFonts w:ascii="Verdana" w:hAnsi="Verdana"/>
          <w:sz w:val="20"/>
          <w:szCs w:val="20"/>
        </w:rPr>
        <w:t xml:space="preserve">Combi cadeau is er niet meer. Subsidie voor cultuur vanuit OR is verminderd van 750 naar 500 euro. </w:t>
      </w:r>
    </w:p>
    <w:p w14:paraId="7BBCCC40" w14:textId="77777777" w:rsidR="00581663" w:rsidRDefault="24612425" w:rsidP="24612425">
      <w:pPr>
        <w:pStyle w:val="Default"/>
        <w:numPr>
          <w:ilvl w:val="0"/>
          <w:numId w:val="12"/>
        </w:numPr>
        <w:spacing w:line="276" w:lineRule="auto"/>
        <w:rPr>
          <w:rFonts w:ascii="Verdana" w:hAnsi="Verdana"/>
          <w:sz w:val="20"/>
          <w:szCs w:val="20"/>
        </w:rPr>
      </w:pPr>
      <w:r w:rsidRPr="24612425">
        <w:rPr>
          <w:rFonts w:ascii="Verdana" w:hAnsi="Verdana"/>
          <w:sz w:val="20"/>
          <w:szCs w:val="20"/>
        </w:rPr>
        <w:t xml:space="preserve">Vaststellen (ouder)bijdragen </w:t>
      </w:r>
    </w:p>
    <w:p w14:paraId="1B820F45" w14:textId="14F4BC39" w:rsidR="006D1412" w:rsidRPr="00581663" w:rsidRDefault="24612425" w:rsidP="24612425">
      <w:pPr>
        <w:pStyle w:val="Default"/>
        <w:spacing w:line="276" w:lineRule="auto"/>
        <w:ind w:left="720"/>
        <w:rPr>
          <w:rFonts w:ascii="Verdana" w:hAnsi="Verdana"/>
          <w:sz w:val="20"/>
          <w:szCs w:val="20"/>
        </w:rPr>
      </w:pPr>
      <w:r w:rsidRPr="24612425">
        <w:rPr>
          <w:rFonts w:ascii="Verdana" w:hAnsi="Verdana"/>
          <w:sz w:val="20"/>
          <w:szCs w:val="20"/>
        </w:rPr>
        <w:t xml:space="preserve">Ouderbijdrage is verhoogt met 2.50 en schoolreisje is verhoogd voor de hoogste groepen met 5 euro. </w:t>
      </w:r>
    </w:p>
    <w:p w14:paraId="0BE58BAF" w14:textId="77777777" w:rsidR="00581663" w:rsidRDefault="00581663" w:rsidP="00581663">
      <w:pPr>
        <w:pStyle w:val="Default"/>
        <w:spacing w:line="276" w:lineRule="auto"/>
        <w:rPr>
          <w:rFonts w:ascii="Verdana" w:hAnsi="Verdana"/>
          <w:sz w:val="20"/>
          <w:szCs w:val="20"/>
        </w:rPr>
      </w:pPr>
    </w:p>
    <w:p w14:paraId="67908209" w14:textId="77777777" w:rsidR="006D1412" w:rsidRPr="00581663" w:rsidRDefault="24612425" w:rsidP="24612425">
      <w:pPr>
        <w:pStyle w:val="Default"/>
        <w:spacing w:line="276" w:lineRule="auto"/>
        <w:ind w:firstLine="708"/>
        <w:rPr>
          <w:rFonts w:ascii="Verdana" w:hAnsi="Verdana"/>
          <w:sz w:val="20"/>
          <w:szCs w:val="20"/>
        </w:rPr>
      </w:pPr>
      <w:r w:rsidRPr="24612425">
        <w:rPr>
          <w:rFonts w:ascii="Verdana" w:hAnsi="Verdana"/>
          <w:sz w:val="20"/>
          <w:szCs w:val="20"/>
        </w:rPr>
        <w:t xml:space="preserve">Is akkoord bevonden. </w:t>
      </w:r>
    </w:p>
    <w:p w14:paraId="78649054" w14:textId="77777777" w:rsidR="006D1412" w:rsidRPr="00581663" w:rsidRDefault="006D1412" w:rsidP="00581663">
      <w:pPr>
        <w:pStyle w:val="Default"/>
        <w:spacing w:after="424" w:line="276" w:lineRule="auto"/>
        <w:rPr>
          <w:rFonts w:ascii="Verdana" w:hAnsi="Verdana"/>
          <w:sz w:val="20"/>
          <w:szCs w:val="20"/>
        </w:rPr>
      </w:pPr>
      <w:r w:rsidRPr="00581663">
        <w:rPr>
          <w:rFonts w:ascii="Verdana" w:hAnsi="Verdana"/>
          <w:sz w:val="20"/>
          <w:szCs w:val="20"/>
        </w:rPr>
        <w:br w:type="page"/>
      </w:r>
    </w:p>
    <w:p w14:paraId="617DBCF7" w14:textId="77777777" w:rsidR="00581663" w:rsidRDefault="24612425" w:rsidP="24612425">
      <w:pPr>
        <w:pStyle w:val="Default"/>
        <w:numPr>
          <w:ilvl w:val="0"/>
          <w:numId w:val="12"/>
        </w:numPr>
        <w:spacing w:line="276" w:lineRule="auto"/>
        <w:rPr>
          <w:rFonts w:ascii="Verdana" w:hAnsi="Verdana"/>
          <w:sz w:val="20"/>
          <w:szCs w:val="20"/>
        </w:rPr>
      </w:pPr>
      <w:r w:rsidRPr="24612425">
        <w:rPr>
          <w:rFonts w:ascii="Verdana" w:hAnsi="Verdana"/>
          <w:sz w:val="20"/>
          <w:szCs w:val="20"/>
        </w:rPr>
        <w:t>Vacatures</w:t>
      </w:r>
    </w:p>
    <w:p w14:paraId="0D2C8F74" w14:textId="2FC7364F" w:rsidR="006D1412" w:rsidRDefault="24612425" w:rsidP="24612425">
      <w:pPr>
        <w:pStyle w:val="Default"/>
        <w:spacing w:line="276" w:lineRule="auto"/>
        <w:ind w:left="720"/>
        <w:rPr>
          <w:rFonts w:ascii="Verdana" w:hAnsi="Verdana"/>
          <w:sz w:val="20"/>
          <w:szCs w:val="20"/>
        </w:rPr>
      </w:pPr>
      <w:r w:rsidRPr="24612425">
        <w:rPr>
          <w:rFonts w:ascii="Verdana" w:hAnsi="Verdana"/>
          <w:sz w:val="20"/>
          <w:szCs w:val="20"/>
        </w:rPr>
        <w:t xml:space="preserve">Jolanda vertrekt uit de MR, geen gegadigden binnen gekomen. </w:t>
      </w:r>
    </w:p>
    <w:p w14:paraId="451C19B7" w14:textId="77777777" w:rsidR="00581663" w:rsidRPr="00581663" w:rsidRDefault="00581663" w:rsidP="00581663">
      <w:pPr>
        <w:pStyle w:val="Default"/>
        <w:spacing w:line="276" w:lineRule="auto"/>
        <w:ind w:left="720"/>
        <w:rPr>
          <w:rFonts w:ascii="Verdana" w:hAnsi="Verdana"/>
          <w:sz w:val="20"/>
          <w:szCs w:val="20"/>
        </w:rPr>
      </w:pPr>
    </w:p>
    <w:p w14:paraId="0188137C" w14:textId="0CBB8913" w:rsidR="006D1412" w:rsidRPr="00581663" w:rsidRDefault="24612425" w:rsidP="24612425">
      <w:pPr>
        <w:pStyle w:val="Default"/>
        <w:numPr>
          <w:ilvl w:val="0"/>
          <w:numId w:val="12"/>
        </w:numPr>
        <w:spacing w:after="424" w:line="276" w:lineRule="auto"/>
        <w:rPr>
          <w:rFonts w:ascii="Verdana" w:hAnsi="Verdana"/>
          <w:sz w:val="20"/>
          <w:szCs w:val="20"/>
        </w:rPr>
      </w:pPr>
      <w:r w:rsidRPr="24612425">
        <w:rPr>
          <w:rFonts w:ascii="Verdana" w:hAnsi="Verdana"/>
          <w:sz w:val="20"/>
          <w:szCs w:val="20"/>
        </w:rPr>
        <w:t xml:space="preserve">Sluiting </w:t>
      </w:r>
    </w:p>
    <w:p w14:paraId="71C3F113"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In de toekomst fusie met </w:t>
      </w:r>
      <w:proofErr w:type="spellStart"/>
      <w:r w:rsidRPr="24612425">
        <w:rPr>
          <w:rFonts w:ascii="Verdana" w:hAnsi="Verdana"/>
          <w:sz w:val="20"/>
          <w:szCs w:val="20"/>
        </w:rPr>
        <w:t>Primah</w:t>
      </w:r>
      <w:proofErr w:type="spellEnd"/>
      <w:r w:rsidRPr="24612425">
        <w:rPr>
          <w:rFonts w:ascii="Verdana" w:hAnsi="Verdana"/>
          <w:sz w:val="20"/>
          <w:szCs w:val="20"/>
        </w:rPr>
        <w:t>. Gerard is benieuwd welke vragen dit oproept? Waar moeten rekening mee houden om de identiteit van de samenwerkingsschool te behouden?</w:t>
      </w:r>
    </w:p>
    <w:p w14:paraId="05044F8E"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Wat moet meegenomen in de onderhandelingen met </w:t>
      </w:r>
      <w:proofErr w:type="spellStart"/>
      <w:r w:rsidRPr="24612425">
        <w:rPr>
          <w:rFonts w:ascii="Verdana" w:hAnsi="Verdana"/>
          <w:sz w:val="20"/>
          <w:szCs w:val="20"/>
        </w:rPr>
        <w:t>Primah</w:t>
      </w:r>
      <w:proofErr w:type="spellEnd"/>
      <w:r w:rsidRPr="24612425">
        <w:rPr>
          <w:rFonts w:ascii="Verdana" w:hAnsi="Verdana"/>
          <w:sz w:val="20"/>
          <w:szCs w:val="20"/>
        </w:rPr>
        <w:t>?</w:t>
      </w:r>
    </w:p>
    <w:p w14:paraId="116CB28F" w14:textId="77777777" w:rsidR="006D1412" w:rsidRPr="00581663" w:rsidRDefault="006D1412" w:rsidP="00507FC3">
      <w:pPr>
        <w:pStyle w:val="Default"/>
        <w:spacing w:line="276" w:lineRule="auto"/>
        <w:rPr>
          <w:rFonts w:ascii="Verdana" w:hAnsi="Verdana"/>
          <w:sz w:val="20"/>
          <w:szCs w:val="20"/>
        </w:rPr>
      </w:pPr>
    </w:p>
    <w:p w14:paraId="120AE5BA"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Vragen voor aansluiting </w:t>
      </w:r>
      <w:proofErr w:type="spellStart"/>
      <w:r w:rsidRPr="24612425">
        <w:rPr>
          <w:rFonts w:ascii="Verdana" w:hAnsi="Verdana"/>
          <w:sz w:val="20"/>
          <w:szCs w:val="20"/>
        </w:rPr>
        <w:t>Primah</w:t>
      </w:r>
      <w:proofErr w:type="spellEnd"/>
      <w:r w:rsidRPr="24612425">
        <w:rPr>
          <w:rFonts w:ascii="Verdana" w:hAnsi="Verdana"/>
          <w:sz w:val="20"/>
          <w:szCs w:val="20"/>
        </w:rPr>
        <w:t>:</w:t>
      </w:r>
    </w:p>
    <w:p w14:paraId="471BD8E0"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Bij verschuiving van leerkrachten worden dan de nieuwe leerkrachten opgeleid voor dalton en vreedzame school: dalton ja, moet gecertificeerd zijn. </w:t>
      </w:r>
    </w:p>
    <w:p w14:paraId="125BEE15" w14:textId="5C5D6F82"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Vreedzame school kan met korte cursus of inwerken door collega’s.</w:t>
      </w:r>
    </w:p>
    <w:p w14:paraId="6BC953E6" w14:textId="77777777" w:rsidR="006D1412" w:rsidRPr="00581663" w:rsidRDefault="006D1412" w:rsidP="00507FC3">
      <w:pPr>
        <w:pStyle w:val="Default"/>
        <w:spacing w:line="276" w:lineRule="auto"/>
        <w:rPr>
          <w:rFonts w:ascii="Verdana" w:hAnsi="Verdana"/>
          <w:sz w:val="20"/>
          <w:szCs w:val="20"/>
        </w:rPr>
      </w:pPr>
    </w:p>
    <w:p w14:paraId="25A48835" w14:textId="4FE50EE2"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Zijn de leerkrachten uitwisselbaar? Wie er op de school werkt, blijft er, maar als er meer </w:t>
      </w:r>
      <w:proofErr w:type="spellStart"/>
      <w:r w:rsidRPr="24612425">
        <w:rPr>
          <w:rFonts w:ascii="Verdana" w:hAnsi="Verdana"/>
          <w:sz w:val="20"/>
          <w:szCs w:val="20"/>
        </w:rPr>
        <w:t>FTE’s</w:t>
      </w:r>
      <w:proofErr w:type="spellEnd"/>
      <w:r w:rsidRPr="24612425">
        <w:rPr>
          <w:rFonts w:ascii="Verdana" w:hAnsi="Verdana"/>
          <w:sz w:val="20"/>
          <w:szCs w:val="20"/>
        </w:rPr>
        <w:t xml:space="preserve"> zijn dan noodzakelijk is, zal er verschuiving plaatsvinden naar een andere school. Leerkrachten hebben een </w:t>
      </w:r>
      <w:proofErr w:type="spellStart"/>
      <w:r w:rsidRPr="24612425">
        <w:rPr>
          <w:rFonts w:ascii="Verdana" w:hAnsi="Verdana"/>
          <w:sz w:val="20"/>
          <w:szCs w:val="20"/>
        </w:rPr>
        <w:t>bestuursbenoeming</w:t>
      </w:r>
      <w:proofErr w:type="spellEnd"/>
      <w:r w:rsidRPr="24612425">
        <w:rPr>
          <w:rFonts w:ascii="Verdana" w:hAnsi="Verdana"/>
          <w:sz w:val="20"/>
          <w:szCs w:val="20"/>
        </w:rPr>
        <w:t>, niet bij 1 school.</w:t>
      </w:r>
    </w:p>
    <w:p w14:paraId="340A113A" w14:textId="77777777" w:rsidR="006D1412" w:rsidRPr="00581663" w:rsidRDefault="006D1412" w:rsidP="00507FC3">
      <w:pPr>
        <w:pStyle w:val="Default"/>
        <w:spacing w:line="276" w:lineRule="auto"/>
        <w:rPr>
          <w:rFonts w:ascii="Verdana" w:hAnsi="Verdana"/>
          <w:sz w:val="20"/>
          <w:szCs w:val="20"/>
        </w:rPr>
      </w:pPr>
    </w:p>
    <w:p w14:paraId="0143ABDA"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Leerkrachten kunnen ook zelf aangeven naar een andere school te willen. Verschuiving aan begin van schooljaar. Hierbij wordt gekeken naar competenties van leerkrachten. </w:t>
      </w:r>
    </w:p>
    <w:p w14:paraId="1C246C24"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Hoe zit het met de vrijwilligers op de school? Elke school heeft een conciërge en schoonmaak personeel. </w:t>
      </w:r>
    </w:p>
    <w:p w14:paraId="3C555F6C" w14:textId="2178D29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Verenging christelijk onderwijs heeft zich opgeheven, identiteit commissie, die moet waarborgen dat de school godsdienst onderwijs blijft geven. De huidige godsdienst lerares blijft. Godsdienstige vorming. </w:t>
      </w:r>
    </w:p>
    <w:p w14:paraId="323A7602"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Tot aan overdracht blijft huidige leerkrachten groep in stand. </w:t>
      </w:r>
    </w:p>
    <w:p w14:paraId="07CDFCB4" w14:textId="1FB25269" w:rsidR="006D1412" w:rsidRPr="00581663" w:rsidRDefault="24612425" w:rsidP="24612425">
      <w:pPr>
        <w:pStyle w:val="Default"/>
        <w:spacing w:line="276" w:lineRule="auto"/>
        <w:rPr>
          <w:rFonts w:ascii="Verdana" w:hAnsi="Verdana"/>
          <w:sz w:val="20"/>
          <w:szCs w:val="20"/>
        </w:rPr>
      </w:pPr>
      <w:proofErr w:type="spellStart"/>
      <w:r w:rsidRPr="24612425">
        <w:rPr>
          <w:rFonts w:ascii="Verdana" w:hAnsi="Verdana"/>
          <w:sz w:val="20"/>
          <w:szCs w:val="20"/>
        </w:rPr>
        <w:t>Flexpool</w:t>
      </w:r>
      <w:proofErr w:type="spellEnd"/>
      <w:r w:rsidRPr="24612425">
        <w:rPr>
          <w:rFonts w:ascii="Verdana" w:hAnsi="Verdana"/>
          <w:sz w:val="20"/>
          <w:szCs w:val="20"/>
        </w:rPr>
        <w:t xml:space="preserve">: is erg lastig, i.v.m. wet werk en zekerheid. </w:t>
      </w:r>
    </w:p>
    <w:p w14:paraId="04642DEE" w14:textId="77777777" w:rsidR="006D1412" w:rsidRPr="00581663" w:rsidRDefault="006D1412" w:rsidP="00507FC3">
      <w:pPr>
        <w:pStyle w:val="Default"/>
        <w:spacing w:line="276" w:lineRule="auto"/>
        <w:rPr>
          <w:rFonts w:ascii="Verdana" w:hAnsi="Verdana"/>
          <w:sz w:val="20"/>
          <w:szCs w:val="20"/>
        </w:rPr>
      </w:pPr>
    </w:p>
    <w:p w14:paraId="1242C134"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Ouderraad blijft van SWS. MR moet een afvaardiging sturen naar GMR. </w:t>
      </w:r>
    </w:p>
    <w:p w14:paraId="25FAB525" w14:textId="77777777" w:rsidR="006D1412" w:rsidRPr="00581663" w:rsidRDefault="006D1412" w:rsidP="00507FC3">
      <w:pPr>
        <w:pStyle w:val="Default"/>
        <w:spacing w:line="276" w:lineRule="auto"/>
        <w:rPr>
          <w:rFonts w:ascii="Verdana" w:hAnsi="Verdana"/>
          <w:sz w:val="20"/>
          <w:szCs w:val="20"/>
        </w:rPr>
      </w:pPr>
    </w:p>
    <w:p w14:paraId="1E040A56"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Schoolfonds: hoe is dat geregeld? Hoort bij OR, officieel is school reisje. Gerard neemt de vraag mee, hij verwacht dat dit onder de OR van SWS valt. </w:t>
      </w:r>
    </w:p>
    <w:p w14:paraId="1C0D3A12" w14:textId="77777777" w:rsidR="006D1412" w:rsidRPr="00581663" w:rsidRDefault="006D1412" w:rsidP="00507FC3">
      <w:pPr>
        <w:pStyle w:val="Default"/>
        <w:spacing w:line="276" w:lineRule="auto"/>
        <w:rPr>
          <w:rFonts w:ascii="Verdana" w:hAnsi="Verdana"/>
          <w:sz w:val="20"/>
          <w:szCs w:val="20"/>
        </w:rPr>
      </w:pPr>
    </w:p>
    <w:p w14:paraId="42797A30"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Scholing van de leerkrachten, zelf keuze in? In cao staat dat een leerkracht 300 euro per jaar budget heeft voor scholing. </w:t>
      </w:r>
    </w:p>
    <w:p w14:paraId="49515F60" w14:textId="14CA944F"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Uit scholingsgelden moeten ook de scholingen voor coördinatoren worden betaald (bijv. dalton coördinatoren). Teamscholingen moeten ook daarvan worden betaald. </w:t>
      </w:r>
    </w:p>
    <w:p w14:paraId="51C4BAD8" w14:textId="17D8345C"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Wel scholing voor gehele organisatie. (</w:t>
      </w:r>
      <w:proofErr w:type="spellStart"/>
      <w:r w:rsidRPr="24612425">
        <w:rPr>
          <w:rFonts w:ascii="Verdana" w:hAnsi="Verdana"/>
          <w:sz w:val="20"/>
          <w:szCs w:val="20"/>
        </w:rPr>
        <w:t>Primah</w:t>
      </w:r>
      <w:proofErr w:type="spellEnd"/>
      <w:r w:rsidRPr="24612425">
        <w:rPr>
          <w:rFonts w:ascii="Verdana" w:hAnsi="Verdana"/>
          <w:sz w:val="20"/>
          <w:szCs w:val="20"/>
        </w:rPr>
        <w:t>).</w:t>
      </w:r>
    </w:p>
    <w:p w14:paraId="0340C990" w14:textId="77777777" w:rsidR="006D1412" w:rsidRPr="00581663" w:rsidRDefault="006D1412" w:rsidP="00507FC3">
      <w:pPr>
        <w:pStyle w:val="Default"/>
        <w:spacing w:line="276" w:lineRule="auto"/>
        <w:rPr>
          <w:rFonts w:ascii="Verdana" w:hAnsi="Verdana"/>
          <w:sz w:val="20"/>
          <w:szCs w:val="20"/>
        </w:rPr>
      </w:pPr>
    </w:p>
    <w:p w14:paraId="67814BAA" w14:textId="77777777"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Huisvesting: valt onder </w:t>
      </w:r>
      <w:proofErr w:type="spellStart"/>
      <w:r w:rsidRPr="24612425">
        <w:rPr>
          <w:rFonts w:ascii="Verdana" w:hAnsi="Verdana"/>
          <w:sz w:val="20"/>
          <w:szCs w:val="20"/>
        </w:rPr>
        <w:t>Primah</w:t>
      </w:r>
      <w:proofErr w:type="spellEnd"/>
      <w:r w:rsidRPr="24612425">
        <w:rPr>
          <w:rFonts w:ascii="Verdana" w:hAnsi="Verdana"/>
          <w:sz w:val="20"/>
          <w:szCs w:val="20"/>
        </w:rPr>
        <w:t xml:space="preserve">, wel handig om een schooladviescommissie te hebben voor materiele zaken, zodat dit met de stichting kan worden overlegt. Hoe staat het met de stoeltjes van de kleuters? Geld kan “geoormerkt” worden. SWS oostermoer behoudt dat geld dan nog voor 3 jaar voor de eigen school. </w:t>
      </w:r>
    </w:p>
    <w:p w14:paraId="664094FF" w14:textId="77777777" w:rsidR="006D1412" w:rsidRPr="00581663" w:rsidRDefault="006D1412" w:rsidP="00507FC3">
      <w:pPr>
        <w:pStyle w:val="Default"/>
        <w:spacing w:line="276" w:lineRule="auto"/>
        <w:rPr>
          <w:rFonts w:ascii="Verdana" w:hAnsi="Verdana"/>
          <w:sz w:val="20"/>
          <w:szCs w:val="20"/>
        </w:rPr>
      </w:pPr>
    </w:p>
    <w:p w14:paraId="56A0DC1E" w14:textId="75040130"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Eigen bestuur vervalt na overgang </w:t>
      </w:r>
      <w:proofErr w:type="spellStart"/>
      <w:r w:rsidRPr="24612425">
        <w:rPr>
          <w:rFonts w:ascii="Verdana" w:hAnsi="Verdana"/>
          <w:sz w:val="20"/>
          <w:szCs w:val="20"/>
        </w:rPr>
        <w:t>Primah</w:t>
      </w:r>
      <w:proofErr w:type="spellEnd"/>
      <w:r w:rsidRPr="24612425">
        <w:rPr>
          <w:rFonts w:ascii="Verdana" w:hAnsi="Verdana"/>
          <w:sz w:val="20"/>
          <w:szCs w:val="20"/>
        </w:rPr>
        <w:t xml:space="preserve">. </w:t>
      </w:r>
    </w:p>
    <w:p w14:paraId="742950CC" w14:textId="77777777" w:rsidR="006D1412" w:rsidRPr="00581663" w:rsidRDefault="006D1412" w:rsidP="00507FC3">
      <w:pPr>
        <w:pStyle w:val="Default"/>
        <w:spacing w:line="276" w:lineRule="auto"/>
        <w:rPr>
          <w:rFonts w:ascii="Verdana" w:hAnsi="Verdana"/>
          <w:sz w:val="20"/>
          <w:szCs w:val="20"/>
        </w:rPr>
      </w:pPr>
    </w:p>
    <w:p w14:paraId="6F778BE1" w14:textId="63BA391E" w:rsidR="006D1412" w:rsidRPr="00581663" w:rsidRDefault="24612425" w:rsidP="24612425">
      <w:pPr>
        <w:pStyle w:val="Default"/>
        <w:spacing w:line="276" w:lineRule="auto"/>
        <w:rPr>
          <w:rFonts w:ascii="Verdana" w:hAnsi="Verdana"/>
          <w:sz w:val="20"/>
          <w:szCs w:val="20"/>
        </w:rPr>
      </w:pPr>
      <w:r w:rsidRPr="24612425">
        <w:rPr>
          <w:rFonts w:ascii="Verdana" w:hAnsi="Verdana"/>
          <w:sz w:val="20"/>
          <w:szCs w:val="20"/>
        </w:rPr>
        <w:t xml:space="preserve">Jammer dat de tablets niet verder zijn doorgevoerd. Nu niet interessant om hier nog geld en tijd in te steken. Bij </w:t>
      </w:r>
      <w:proofErr w:type="spellStart"/>
      <w:r w:rsidRPr="24612425">
        <w:rPr>
          <w:rFonts w:ascii="Verdana" w:hAnsi="Verdana"/>
          <w:sz w:val="20"/>
          <w:szCs w:val="20"/>
        </w:rPr>
        <w:t>Primah</w:t>
      </w:r>
      <w:proofErr w:type="spellEnd"/>
      <w:r w:rsidRPr="24612425">
        <w:rPr>
          <w:rFonts w:ascii="Verdana" w:hAnsi="Verdana"/>
          <w:sz w:val="20"/>
          <w:szCs w:val="20"/>
        </w:rPr>
        <w:t xml:space="preserve"> kan hierbij aangesloten worden (computers bij </w:t>
      </w:r>
      <w:proofErr w:type="spellStart"/>
      <w:r w:rsidRPr="24612425">
        <w:rPr>
          <w:rFonts w:ascii="Verdana" w:hAnsi="Verdana"/>
          <w:sz w:val="20"/>
          <w:szCs w:val="20"/>
        </w:rPr>
        <w:t>sws</w:t>
      </w:r>
      <w:proofErr w:type="spellEnd"/>
      <w:r w:rsidRPr="24612425">
        <w:rPr>
          <w:rFonts w:ascii="Verdana" w:hAnsi="Verdana"/>
          <w:sz w:val="20"/>
          <w:szCs w:val="20"/>
        </w:rPr>
        <w:t xml:space="preserve"> 1 op 4, </w:t>
      </w:r>
      <w:proofErr w:type="spellStart"/>
      <w:r w:rsidRPr="24612425">
        <w:rPr>
          <w:rFonts w:ascii="Verdana" w:hAnsi="Verdana"/>
          <w:sz w:val="20"/>
          <w:szCs w:val="20"/>
        </w:rPr>
        <w:t>primah</w:t>
      </w:r>
      <w:proofErr w:type="spellEnd"/>
      <w:r w:rsidRPr="24612425">
        <w:rPr>
          <w:rFonts w:ascii="Verdana" w:hAnsi="Verdana"/>
          <w:sz w:val="20"/>
          <w:szCs w:val="20"/>
        </w:rPr>
        <w:t xml:space="preserve"> 1 op 3).</w:t>
      </w:r>
    </w:p>
    <w:p w14:paraId="56F975B4" w14:textId="3D4B7E2D" w:rsidR="00DF5D23" w:rsidRPr="00581663" w:rsidRDefault="00DF5D23" w:rsidP="00581663">
      <w:pPr>
        <w:pStyle w:val="Default"/>
        <w:spacing w:after="424" w:line="276" w:lineRule="auto"/>
        <w:rPr>
          <w:rFonts w:ascii="Verdana" w:hAnsi="Verdana"/>
          <w:sz w:val="20"/>
          <w:szCs w:val="20"/>
        </w:rPr>
      </w:pPr>
      <w:bookmarkStart w:id="7" w:name="_Toc180845963"/>
      <w:bookmarkStart w:id="8" w:name="_Toc181100249"/>
    </w:p>
    <w:p w14:paraId="3DD54B4B" w14:textId="77777777" w:rsidR="0063422D" w:rsidRDefault="0063422D">
      <w:pPr>
        <w:rPr>
          <w:rFonts w:ascii="Verdana" w:hAnsi="Verdana"/>
          <w:sz w:val="32"/>
          <w:szCs w:val="32"/>
          <w:u w:val="single"/>
        </w:rPr>
      </w:pPr>
      <w:r>
        <w:rPr>
          <w:szCs w:val="32"/>
          <w:u w:val="single"/>
        </w:rPr>
        <w:br w:type="page"/>
      </w:r>
    </w:p>
    <w:p w14:paraId="0C667F3E" w14:textId="22A8B931" w:rsidR="00AF5751" w:rsidRDefault="24612425" w:rsidP="24612425">
      <w:pPr>
        <w:pStyle w:val="Kop1"/>
        <w:numPr>
          <w:ilvl w:val="0"/>
          <w:numId w:val="0"/>
        </w:numPr>
        <w:tabs>
          <w:tab w:val="right" w:pos="9070"/>
        </w:tabs>
        <w:rPr>
          <w:u w:val="single"/>
        </w:rPr>
      </w:pPr>
      <w:bookmarkStart w:id="9" w:name="_Toc504767033"/>
      <w:r w:rsidRPr="24612425">
        <w:rPr>
          <w:u w:val="single"/>
        </w:rPr>
        <w:t>Agendapunt 4a: Financieel jaarverslag OR 2016/2017</w:t>
      </w:r>
      <w:bookmarkStart w:id="10" w:name="_Toc180845964"/>
      <w:bookmarkStart w:id="11" w:name="_Toc181100250"/>
      <w:bookmarkEnd w:id="7"/>
      <w:bookmarkEnd w:id="8"/>
      <w:bookmarkEnd w:id="9"/>
    </w:p>
    <w:p w14:paraId="0050D09C" w14:textId="580B0A4D" w:rsidR="00BB15E5" w:rsidRDefault="00AF5751">
      <w:pPr>
        <w:rPr>
          <w:rFonts w:ascii="Verdana" w:hAnsi="Verdana"/>
          <w:sz w:val="32"/>
          <w:u w:val="single"/>
        </w:rPr>
      </w:pPr>
      <w:r>
        <w:rPr>
          <w:noProof/>
        </w:rPr>
        <w:drawing>
          <wp:inline distT="0" distB="0" distL="0" distR="0" wp14:anchorId="3A9705D0" wp14:editId="5AF6BD82">
            <wp:extent cx="5760720" cy="5203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03825"/>
                    </a:xfrm>
                    <a:prstGeom prst="rect">
                      <a:avLst/>
                    </a:prstGeom>
                  </pic:spPr>
                </pic:pic>
              </a:graphicData>
            </a:graphic>
          </wp:inline>
        </w:drawing>
      </w:r>
    </w:p>
    <w:p w14:paraId="46D11692" w14:textId="77777777" w:rsidR="00AF5751" w:rsidRPr="00BA7593" w:rsidRDefault="00AF5751">
      <w:pPr>
        <w:rPr>
          <w:rFonts w:ascii="Verdana" w:hAnsi="Verdana"/>
          <w:sz w:val="32"/>
          <w:u w:val="single"/>
        </w:rPr>
      </w:pPr>
    </w:p>
    <w:p w14:paraId="02CDAB23" w14:textId="77777777" w:rsidR="008C37A0" w:rsidRDefault="008C37A0">
      <w:pPr>
        <w:rPr>
          <w:rFonts w:ascii="Verdana" w:hAnsi="Verdana"/>
          <w:sz w:val="32"/>
          <w:u w:val="single"/>
        </w:rPr>
      </w:pPr>
      <w:r>
        <w:rPr>
          <w:u w:val="single"/>
        </w:rPr>
        <w:br w:type="page"/>
      </w:r>
    </w:p>
    <w:p w14:paraId="375FA8F2" w14:textId="39A4D009" w:rsidR="00B600C3" w:rsidRDefault="24612425" w:rsidP="24612425">
      <w:pPr>
        <w:pStyle w:val="Kop1"/>
        <w:numPr>
          <w:ilvl w:val="0"/>
          <w:numId w:val="0"/>
        </w:numPr>
        <w:tabs>
          <w:tab w:val="right" w:pos="9070"/>
        </w:tabs>
        <w:rPr>
          <w:u w:val="single"/>
        </w:rPr>
      </w:pPr>
      <w:bookmarkStart w:id="12" w:name="_Toc504767034"/>
      <w:r w:rsidRPr="24612425">
        <w:rPr>
          <w:u w:val="single"/>
        </w:rPr>
        <w:t>Agendapunt 4c: Jaarverslag MR 2016/2017</w:t>
      </w:r>
      <w:bookmarkEnd w:id="10"/>
      <w:bookmarkEnd w:id="11"/>
      <w:bookmarkEnd w:id="12"/>
    </w:p>
    <w:p w14:paraId="497F333A" w14:textId="77777777" w:rsidR="00E00B22" w:rsidRDefault="00E00B22" w:rsidP="00E00B22">
      <w:bookmarkStart w:id="13" w:name="_Toc181100251"/>
    </w:p>
    <w:p w14:paraId="09B7B3CA" w14:textId="57C0A66A" w:rsidR="00E00B22" w:rsidRPr="00507FC3" w:rsidRDefault="24612425" w:rsidP="24612425">
      <w:pPr>
        <w:textAlignment w:val="baseline"/>
        <w:rPr>
          <w:rFonts w:ascii="Verdana" w:hAnsi="Verdana"/>
          <w:sz w:val="32"/>
          <w:szCs w:val="32"/>
        </w:rPr>
      </w:pPr>
      <w:r w:rsidRPr="24612425">
        <w:rPr>
          <w:rFonts w:ascii="Verdana" w:hAnsi="Verdana"/>
          <w:sz w:val="20"/>
          <w:szCs w:val="20"/>
        </w:rPr>
        <w:t xml:space="preserve">Na een bewogen jaar waarin SWS Oostermoer een voldoende scoorde bij inspectiebezoek, volgde er in het schooljaar 2016/2017 een mogelijke aansluiting bij stichting </w:t>
      </w:r>
      <w:proofErr w:type="spellStart"/>
      <w:r w:rsidRPr="24612425">
        <w:rPr>
          <w:rFonts w:ascii="Verdana" w:hAnsi="Verdana"/>
          <w:sz w:val="20"/>
          <w:szCs w:val="20"/>
        </w:rPr>
        <w:t>Primah</w:t>
      </w:r>
      <w:proofErr w:type="spellEnd"/>
      <w:r w:rsidRPr="24612425">
        <w:rPr>
          <w:rFonts w:ascii="Verdana" w:hAnsi="Verdana"/>
          <w:sz w:val="20"/>
          <w:szCs w:val="20"/>
        </w:rPr>
        <w:t>, stichting voor primair onderwijs  Aa en Hunze.</w:t>
      </w:r>
    </w:p>
    <w:p w14:paraId="67790DA5" w14:textId="77777777" w:rsidR="00E00B22" w:rsidRPr="00E00B22" w:rsidRDefault="00E00B22" w:rsidP="00E00B22">
      <w:pPr>
        <w:spacing w:line="276" w:lineRule="auto"/>
        <w:rPr>
          <w:rFonts w:ascii="Verdana" w:hAnsi="Verdana"/>
          <w:sz w:val="20"/>
          <w:szCs w:val="20"/>
        </w:rPr>
      </w:pPr>
    </w:p>
    <w:p w14:paraId="2A0D54CD" w14:textId="77777777" w:rsidR="00E00B22" w:rsidRPr="00E00B22" w:rsidRDefault="24612425" w:rsidP="24612425">
      <w:pPr>
        <w:spacing w:line="276" w:lineRule="auto"/>
        <w:rPr>
          <w:rFonts w:ascii="Verdana" w:hAnsi="Verdana"/>
          <w:b/>
          <w:bCs/>
          <w:sz w:val="20"/>
          <w:szCs w:val="20"/>
        </w:rPr>
      </w:pPr>
      <w:r w:rsidRPr="24612425">
        <w:rPr>
          <w:rFonts w:ascii="Verdana" w:hAnsi="Verdana"/>
          <w:b/>
          <w:bCs/>
          <w:sz w:val="20"/>
          <w:szCs w:val="20"/>
        </w:rPr>
        <w:t>Inbreng MR bij de aansluiting</w:t>
      </w:r>
    </w:p>
    <w:p w14:paraId="5C7AF87D" w14:textId="77777777" w:rsidR="00E00B22" w:rsidRPr="00E00B22" w:rsidRDefault="24612425" w:rsidP="24612425">
      <w:pPr>
        <w:spacing w:line="276" w:lineRule="auto"/>
        <w:rPr>
          <w:rFonts w:ascii="Verdana" w:hAnsi="Verdana"/>
          <w:sz w:val="20"/>
          <w:szCs w:val="20"/>
        </w:rPr>
      </w:pPr>
      <w:r w:rsidRPr="24612425">
        <w:rPr>
          <w:rFonts w:ascii="Verdana" w:hAnsi="Verdana"/>
          <w:sz w:val="20"/>
          <w:szCs w:val="20"/>
        </w:rPr>
        <w:t xml:space="preserve">De werkzaamheden van de Medezeggenschapsraad(MR) hebben in het schooljaar 2016/2017 vooral in het teken gestaan van de aansluiting bij stichting </w:t>
      </w:r>
      <w:proofErr w:type="spellStart"/>
      <w:r w:rsidRPr="24612425">
        <w:rPr>
          <w:rFonts w:ascii="Verdana" w:hAnsi="Verdana"/>
          <w:sz w:val="20"/>
          <w:szCs w:val="20"/>
        </w:rPr>
        <w:t>Primah</w:t>
      </w:r>
      <w:proofErr w:type="spellEnd"/>
      <w:r w:rsidRPr="24612425">
        <w:rPr>
          <w:rFonts w:ascii="Verdana" w:hAnsi="Verdana"/>
          <w:sz w:val="20"/>
          <w:szCs w:val="20"/>
        </w:rPr>
        <w:t>.</w:t>
      </w:r>
    </w:p>
    <w:p w14:paraId="749BC034" w14:textId="77777777" w:rsidR="00E00B22" w:rsidRPr="00E00B22" w:rsidRDefault="24612425" w:rsidP="24612425">
      <w:pPr>
        <w:spacing w:line="276" w:lineRule="auto"/>
        <w:rPr>
          <w:rFonts w:ascii="Verdana" w:hAnsi="Verdana"/>
          <w:sz w:val="20"/>
          <w:szCs w:val="20"/>
        </w:rPr>
      </w:pPr>
      <w:r w:rsidRPr="24612425">
        <w:rPr>
          <w:rFonts w:ascii="Verdana" w:hAnsi="Verdana"/>
          <w:sz w:val="20"/>
          <w:szCs w:val="20"/>
        </w:rPr>
        <w:t xml:space="preserve">Vanuit het bestuur werd de verwachting uitgesproken dat ouders weinig zouden merken van een overstap naar stichting </w:t>
      </w:r>
      <w:proofErr w:type="spellStart"/>
      <w:r w:rsidRPr="24612425">
        <w:rPr>
          <w:rFonts w:ascii="Verdana" w:hAnsi="Verdana"/>
          <w:sz w:val="20"/>
          <w:szCs w:val="20"/>
        </w:rPr>
        <w:t>Primah</w:t>
      </w:r>
      <w:proofErr w:type="spellEnd"/>
      <w:r w:rsidRPr="24612425">
        <w:rPr>
          <w:rFonts w:ascii="Verdana" w:hAnsi="Verdana"/>
          <w:sz w:val="20"/>
          <w:szCs w:val="20"/>
        </w:rPr>
        <w:t>. Dat er sprake is van veranderingen is duidelijk en de MR heeft daarom in het voortraject de gang van zaken zo zorgvuldig mogelijk gevolgd en waar nodig kritische vragen gesteld aan het bestuur. Het bestuur heeft zo veel mogelijk openheid gegeven over verschillende zaken.</w:t>
      </w:r>
    </w:p>
    <w:p w14:paraId="16298135" w14:textId="77777777" w:rsidR="00E00B22" w:rsidRPr="00E00B22" w:rsidRDefault="24612425" w:rsidP="24612425">
      <w:pPr>
        <w:spacing w:line="276" w:lineRule="auto"/>
        <w:rPr>
          <w:rFonts w:ascii="Verdana" w:hAnsi="Verdana"/>
          <w:sz w:val="20"/>
          <w:szCs w:val="20"/>
        </w:rPr>
      </w:pPr>
      <w:r w:rsidRPr="24612425">
        <w:rPr>
          <w:rFonts w:ascii="Verdana" w:hAnsi="Verdana"/>
          <w:sz w:val="20"/>
          <w:szCs w:val="20"/>
        </w:rPr>
        <w:t xml:space="preserve">Met betrekking tot het eindrapport bestuurlijke overdracht is, na beantwoording van een aantal vragen, door de voorzitter van de MR, Mark Ronda, een brief opgesteld voor akkoord en verstuurd. Hiermee keurt de MR het eindrapport goed en geeft ze haar toestemming tot aansluiting bij stichting </w:t>
      </w:r>
      <w:proofErr w:type="spellStart"/>
      <w:r w:rsidRPr="24612425">
        <w:rPr>
          <w:rFonts w:ascii="Verdana" w:hAnsi="Verdana"/>
          <w:sz w:val="20"/>
          <w:szCs w:val="20"/>
        </w:rPr>
        <w:t>Primah</w:t>
      </w:r>
      <w:proofErr w:type="spellEnd"/>
      <w:r w:rsidRPr="24612425">
        <w:rPr>
          <w:rFonts w:ascii="Verdana" w:hAnsi="Verdana"/>
          <w:sz w:val="20"/>
          <w:szCs w:val="20"/>
        </w:rPr>
        <w:t>.</w:t>
      </w:r>
    </w:p>
    <w:p w14:paraId="514E7A89" w14:textId="77777777" w:rsidR="00E00B22" w:rsidRPr="00E00B22" w:rsidRDefault="00E00B22" w:rsidP="00E00B22">
      <w:pPr>
        <w:spacing w:line="276" w:lineRule="auto"/>
        <w:rPr>
          <w:rFonts w:ascii="Verdana" w:hAnsi="Verdana"/>
          <w:sz w:val="20"/>
          <w:szCs w:val="20"/>
        </w:rPr>
      </w:pPr>
    </w:p>
    <w:p w14:paraId="4ABFC105" w14:textId="77777777" w:rsidR="00E00B22" w:rsidRPr="00E00B22" w:rsidRDefault="24612425" w:rsidP="24612425">
      <w:pPr>
        <w:spacing w:line="276" w:lineRule="auto"/>
        <w:rPr>
          <w:rFonts w:ascii="Verdana" w:hAnsi="Verdana"/>
          <w:b/>
          <w:bCs/>
          <w:sz w:val="20"/>
          <w:szCs w:val="20"/>
        </w:rPr>
      </w:pPr>
      <w:r w:rsidRPr="24612425">
        <w:rPr>
          <w:rFonts w:ascii="Verdana" w:hAnsi="Verdana"/>
          <w:b/>
          <w:bCs/>
          <w:sz w:val="20"/>
          <w:szCs w:val="20"/>
        </w:rPr>
        <w:t>Aftreden en aantreden MR-leden</w:t>
      </w:r>
    </w:p>
    <w:p w14:paraId="395CC232" w14:textId="77777777" w:rsidR="00E00B22" w:rsidRPr="00E00B22" w:rsidRDefault="24612425" w:rsidP="24612425">
      <w:pPr>
        <w:spacing w:line="276" w:lineRule="auto"/>
        <w:rPr>
          <w:rFonts w:ascii="Verdana" w:hAnsi="Verdana"/>
          <w:sz w:val="20"/>
          <w:szCs w:val="20"/>
        </w:rPr>
      </w:pPr>
      <w:r w:rsidRPr="24612425">
        <w:rPr>
          <w:rFonts w:ascii="Verdana" w:hAnsi="Verdana"/>
          <w:sz w:val="20"/>
          <w:szCs w:val="20"/>
        </w:rPr>
        <w:t xml:space="preserve">Na aftreden van Jolanda </w:t>
      </w:r>
      <w:proofErr w:type="spellStart"/>
      <w:r w:rsidRPr="24612425">
        <w:rPr>
          <w:rFonts w:ascii="Verdana" w:hAnsi="Verdana"/>
          <w:sz w:val="20"/>
          <w:szCs w:val="20"/>
        </w:rPr>
        <w:t>Winia</w:t>
      </w:r>
      <w:proofErr w:type="spellEnd"/>
      <w:r w:rsidRPr="24612425">
        <w:rPr>
          <w:rFonts w:ascii="Verdana" w:hAnsi="Verdana"/>
          <w:sz w:val="20"/>
          <w:szCs w:val="20"/>
        </w:rPr>
        <w:t xml:space="preserve"> heeft de MR  Rob </w:t>
      </w:r>
      <w:proofErr w:type="spellStart"/>
      <w:r w:rsidRPr="24612425">
        <w:rPr>
          <w:rFonts w:ascii="Verdana" w:hAnsi="Verdana"/>
          <w:sz w:val="20"/>
          <w:szCs w:val="20"/>
        </w:rPr>
        <w:t>Wierenga</w:t>
      </w:r>
      <w:proofErr w:type="spellEnd"/>
      <w:r w:rsidRPr="24612425">
        <w:rPr>
          <w:rFonts w:ascii="Verdana" w:hAnsi="Verdana"/>
          <w:sz w:val="20"/>
          <w:szCs w:val="20"/>
        </w:rPr>
        <w:t xml:space="preserve"> mogen verwelkomen als lid van de oudergeleding. Vanuit de lerarengeleding heeft er eveneens een wisseling plaatsgevonden. Ria Beuker werd vervangen door Jo Tingen. </w:t>
      </w:r>
    </w:p>
    <w:p w14:paraId="3692C8CA" w14:textId="77777777" w:rsidR="00E00B22" w:rsidRPr="00E00B22" w:rsidRDefault="24612425" w:rsidP="24612425">
      <w:pPr>
        <w:spacing w:line="276" w:lineRule="auto"/>
        <w:rPr>
          <w:rFonts w:ascii="Verdana" w:hAnsi="Verdana"/>
          <w:sz w:val="20"/>
          <w:szCs w:val="20"/>
        </w:rPr>
      </w:pPr>
      <w:r w:rsidRPr="24612425">
        <w:rPr>
          <w:rFonts w:ascii="Verdana" w:hAnsi="Verdana"/>
          <w:sz w:val="20"/>
          <w:szCs w:val="20"/>
        </w:rPr>
        <w:t xml:space="preserve">Beide zijn algemeen lid; voorzitter blijft Mark Ronda en Margreet de Graaf heeft het secretariaat overgenomen van Jolanda </w:t>
      </w:r>
      <w:proofErr w:type="spellStart"/>
      <w:r w:rsidRPr="24612425">
        <w:rPr>
          <w:rFonts w:ascii="Verdana" w:hAnsi="Verdana"/>
          <w:sz w:val="20"/>
          <w:szCs w:val="20"/>
        </w:rPr>
        <w:t>Winia</w:t>
      </w:r>
      <w:proofErr w:type="spellEnd"/>
      <w:r w:rsidRPr="24612425">
        <w:rPr>
          <w:rFonts w:ascii="Verdana" w:hAnsi="Verdana"/>
          <w:sz w:val="20"/>
          <w:szCs w:val="20"/>
        </w:rPr>
        <w:t>.</w:t>
      </w:r>
    </w:p>
    <w:p w14:paraId="382DB1F1" w14:textId="77777777" w:rsidR="00E00B22" w:rsidRPr="00E00B22" w:rsidRDefault="00E00B22" w:rsidP="00E00B22">
      <w:pPr>
        <w:spacing w:line="276" w:lineRule="auto"/>
        <w:rPr>
          <w:rFonts w:ascii="Verdana" w:hAnsi="Verdana"/>
          <w:sz w:val="20"/>
          <w:szCs w:val="20"/>
        </w:rPr>
      </w:pPr>
    </w:p>
    <w:p w14:paraId="4C104C1B" w14:textId="77777777" w:rsidR="00E00B22" w:rsidRPr="00E00B22" w:rsidRDefault="24612425" w:rsidP="24612425">
      <w:pPr>
        <w:spacing w:line="276" w:lineRule="auto"/>
        <w:rPr>
          <w:rFonts w:ascii="Verdana" w:hAnsi="Verdana"/>
          <w:b/>
          <w:bCs/>
          <w:sz w:val="20"/>
          <w:szCs w:val="20"/>
        </w:rPr>
      </w:pPr>
      <w:r w:rsidRPr="24612425">
        <w:rPr>
          <w:rFonts w:ascii="Verdana" w:hAnsi="Verdana"/>
          <w:b/>
          <w:bCs/>
          <w:sz w:val="20"/>
          <w:szCs w:val="20"/>
        </w:rPr>
        <w:t>Instroom leerlingen Westerschool</w:t>
      </w:r>
    </w:p>
    <w:p w14:paraId="284494AE" w14:textId="77777777" w:rsidR="00E00B22" w:rsidRPr="00E00B22" w:rsidRDefault="24612425" w:rsidP="24612425">
      <w:pPr>
        <w:spacing w:line="276" w:lineRule="auto"/>
        <w:rPr>
          <w:rFonts w:ascii="Verdana" w:hAnsi="Verdana"/>
          <w:sz w:val="20"/>
          <w:szCs w:val="20"/>
        </w:rPr>
      </w:pPr>
      <w:r w:rsidRPr="24612425">
        <w:rPr>
          <w:rFonts w:ascii="Verdana" w:hAnsi="Verdana"/>
          <w:sz w:val="20"/>
          <w:szCs w:val="20"/>
        </w:rPr>
        <w:t xml:space="preserve">In de laatste periode van het schooljaar krijgen we onverwacht een mogelijke nieuwe instroom van kinderen van de Westerschool uit Stadskanaal. De MR heeft in dit proces de rol van ontvanger gespeeld om er mede voor te zorgen dat ouders, in eerste instantie, zich welkom voelden op de SWS Oostermoer. Eveneens heeft de MR als klankbord gefungeerd naar de ouders van SWS Oostermoer. </w:t>
      </w:r>
    </w:p>
    <w:p w14:paraId="6A08AE20" w14:textId="77777777" w:rsidR="00E00B22" w:rsidRPr="00E00B22" w:rsidRDefault="00E00B22" w:rsidP="00E00B22">
      <w:pPr>
        <w:spacing w:line="276" w:lineRule="auto"/>
        <w:ind w:left="720"/>
        <w:rPr>
          <w:rFonts w:ascii="Verdana" w:hAnsi="Verdana"/>
          <w:sz w:val="20"/>
          <w:szCs w:val="20"/>
        </w:rPr>
      </w:pPr>
    </w:p>
    <w:p w14:paraId="5F525D65" w14:textId="77777777" w:rsidR="00CA149E" w:rsidRDefault="00CA149E">
      <w:pPr>
        <w:rPr>
          <w:rFonts w:ascii="Verdana" w:hAnsi="Verdana"/>
          <w:sz w:val="32"/>
          <w:u w:val="single"/>
        </w:rPr>
      </w:pPr>
      <w:r>
        <w:rPr>
          <w:u w:val="single"/>
        </w:rPr>
        <w:br w:type="page"/>
      </w:r>
    </w:p>
    <w:p w14:paraId="300A6823" w14:textId="1D86DFB5" w:rsidR="009E188E" w:rsidRPr="00BA7593" w:rsidRDefault="24612425" w:rsidP="000078FE">
      <w:pPr>
        <w:pStyle w:val="Kop1"/>
        <w:numPr>
          <w:ilvl w:val="0"/>
          <w:numId w:val="0"/>
        </w:numPr>
        <w:tabs>
          <w:tab w:val="right" w:pos="9070"/>
        </w:tabs>
        <w:rPr>
          <w:szCs w:val="32"/>
        </w:rPr>
      </w:pPr>
      <w:bookmarkStart w:id="14" w:name="_Toc504767035"/>
      <w:r w:rsidRPr="24612425">
        <w:rPr>
          <w:u w:val="single"/>
        </w:rPr>
        <w:t>Agendapunt 4d: Jaarverslag OR 2016/2017</w:t>
      </w:r>
      <w:bookmarkEnd w:id="13"/>
      <w:bookmarkEnd w:id="14"/>
    </w:p>
    <w:p w14:paraId="1A49C55C" w14:textId="77777777" w:rsidR="009E188E" w:rsidRDefault="009E188E" w:rsidP="00AE591D">
      <w:pPr>
        <w:pStyle w:val="Kop1"/>
        <w:numPr>
          <w:ilvl w:val="0"/>
          <w:numId w:val="0"/>
        </w:numPr>
        <w:rPr>
          <w:sz w:val="20"/>
          <w:szCs w:val="20"/>
        </w:rPr>
      </w:pPr>
    </w:p>
    <w:p w14:paraId="7D8A325E" w14:textId="77777777" w:rsidR="0027318B" w:rsidRDefault="0027318B" w:rsidP="0027318B"/>
    <w:p w14:paraId="1AAB5928" w14:textId="77777777" w:rsidR="0027318B" w:rsidRDefault="24612425" w:rsidP="24612425">
      <w:pPr>
        <w:spacing w:line="276" w:lineRule="auto"/>
        <w:rPr>
          <w:rFonts w:ascii="Verdana" w:hAnsi="Verdana"/>
          <w:sz w:val="20"/>
          <w:szCs w:val="20"/>
        </w:rPr>
      </w:pPr>
      <w:r w:rsidRPr="24612425">
        <w:rPr>
          <w:rFonts w:ascii="Verdana" w:hAnsi="Verdana"/>
          <w:sz w:val="20"/>
          <w:szCs w:val="20"/>
        </w:rPr>
        <w:t xml:space="preserve">De OR organiseert elk jaar met erg veel plezier diverse activiteiten, hieronder staan onze activiteiten genoemd met een kort verslag van hoe de activiteit verlopen is. </w:t>
      </w:r>
    </w:p>
    <w:p w14:paraId="5C4DB4B9" w14:textId="271D09B5" w:rsidR="0027318B" w:rsidRPr="0027318B" w:rsidRDefault="24612425" w:rsidP="24612425">
      <w:pPr>
        <w:spacing w:before="240" w:line="276" w:lineRule="auto"/>
        <w:rPr>
          <w:rFonts w:ascii="Verdana" w:hAnsi="Verdana"/>
          <w:sz w:val="20"/>
          <w:szCs w:val="20"/>
        </w:rPr>
      </w:pPr>
      <w:r w:rsidRPr="24612425">
        <w:rPr>
          <w:rFonts w:ascii="Verdana" w:hAnsi="Verdana"/>
          <w:sz w:val="20"/>
          <w:szCs w:val="20"/>
        </w:rPr>
        <w:t>Mocht u mee willen helpen met het organiseren van deze activiteiten of heeft u een leuk idee voor een activiteit dan horen wij dat graag!</w:t>
      </w:r>
    </w:p>
    <w:p w14:paraId="2B058096" w14:textId="77777777" w:rsidR="00315C63" w:rsidRPr="00E00B22" w:rsidRDefault="24612425" w:rsidP="24612425">
      <w:pPr>
        <w:spacing w:before="240"/>
        <w:rPr>
          <w:rFonts w:ascii="Verdana" w:hAnsi="Verdana"/>
          <w:b/>
          <w:bCs/>
          <w:sz w:val="20"/>
          <w:szCs w:val="20"/>
        </w:rPr>
      </w:pPr>
      <w:bookmarkStart w:id="15" w:name="_Toc180845965"/>
      <w:bookmarkStart w:id="16" w:name="_Toc181100252"/>
      <w:r w:rsidRPr="24612425">
        <w:rPr>
          <w:rFonts w:ascii="Verdana" w:hAnsi="Verdana"/>
          <w:b/>
          <w:bCs/>
          <w:sz w:val="20"/>
          <w:szCs w:val="20"/>
        </w:rPr>
        <w:t xml:space="preserve">Sinterklaasfeest </w:t>
      </w:r>
    </w:p>
    <w:p w14:paraId="234FA70D" w14:textId="17111CFE" w:rsidR="00714FEB" w:rsidRDefault="24612425" w:rsidP="24612425">
      <w:pPr>
        <w:spacing w:line="276" w:lineRule="auto"/>
        <w:rPr>
          <w:rFonts w:ascii="Verdana" w:hAnsi="Verdana"/>
          <w:sz w:val="20"/>
          <w:szCs w:val="20"/>
        </w:rPr>
      </w:pPr>
      <w:r w:rsidRPr="24612425">
        <w:rPr>
          <w:rFonts w:ascii="Verdana" w:hAnsi="Verdana"/>
          <w:sz w:val="20"/>
          <w:szCs w:val="20"/>
        </w:rPr>
        <w:t>Net als in voorgaande jaren was de Sint ook dit jaar natuurlijk weer op onze school paraat. Dit jaar was het vervoermiddel waar Sinterklaas mee naar school gebracht werd een heuse brandweer auto. Bij aankomst stonden de kinderen al een tijdje in de ijzige kou te wachten. Om de kinderen en de Sint niet al te koud te laten worden zijn we met zijn allen snel naar binnen gegaan. Binnen hebben een aantal kinderen een muzikaal meesterstukje ten gehore brachten voor Sinterklaas en zijn pieten.</w:t>
      </w:r>
    </w:p>
    <w:p w14:paraId="28C8AFA0" w14:textId="7745E09D" w:rsidR="00714FEB" w:rsidRPr="00714FEB" w:rsidRDefault="24612425" w:rsidP="24612425">
      <w:pPr>
        <w:spacing w:before="240" w:line="276" w:lineRule="auto"/>
        <w:rPr>
          <w:rFonts w:ascii="Verdana" w:hAnsi="Verdana"/>
          <w:sz w:val="20"/>
          <w:szCs w:val="20"/>
        </w:rPr>
      </w:pPr>
      <w:r w:rsidRPr="24612425">
        <w:rPr>
          <w:rFonts w:ascii="Verdana" w:hAnsi="Verdana"/>
          <w:sz w:val="20"/>
          <w:szCs w:val="20"/>
        </w:rPr>
        <w:t xml:space="preserve">Net als in het voorgaande jaar was er ook dit jaar een Pieten Parcours uitgezet in de gymzaal. De jongste groepen konden onder de begeleiding van groep acht ervaren wat er bij komt kijken om de pakjes in de schoenen van de kinderen te bezorgen. Naast het bezorgen van de cadeaus was er onder andere nog een pepernoten bingo en een cadeau-inpak </w:t>
      </w:r>
      <w:proofErr w:type="spellStart"/>
      <w:r w:rsidRPr="24612425">
        <w:rPr>
          <w:rFonts w:ascii="Verdana" w:hAnsi="Verdana"/>
          <w:sz w:val="20"/>
          <w:szCs w:val="20"/>
        </w:rPr>
        <w:t>clinic</w:t>
      </w:r>
      <w:proofErr w:type="spellEnd"/>
      <w:r w:rsidRPr="24612425">
        <w:rPr>
          <w:rFonts w:ascii="Verdana" w:hAnsi="Verdana"/>
          <w:sz w:val="20"/>
          <w:szCs w:val="20"/>
        </w:rPr>
        <w:t xml:space="preserve"> georganiseerd. De pieten hebben een aantekening in het grote boek van Sinterklaas gemaakt en komen volgend jaar zeker weer terug. </w:t>
      </w:r>
    </w:p>
    <w:p w14:paraId="14A1EF0A" w14:textId="77777777" w:rsidR="00315C63" w:rsidRPr="00E00B22" w:rsidRDefault="24612425" w:rsidP="24612425">
      <w:pPr>
        <w:spacing w:before="240"/>
        <w:rPr>
          <w:rFonts w:ascii="Verdana" w:hAnsi="Verdana"/>
          <w:b/>
          <w:bCs/>
          <w:sz w:val="20"/>
          <w:szCs w:val="20"/>
        </w:rPr>
      </w:pPr>
      <w:r w:rsidRPr="24612425">
        <w:rPr>
          <w:rFonts w:ascii="Verdana" w:hAnsi="Verdana"/>
          <w:b/>
          <w:bCs/>
          <w:sz w:val="20"/>
          <w:szCs w:val="20"/>
        </w:rPr>
        <w:t xml:space="preserve">Kerst </w:t>
      </w:r>
    </w:p>
    <w:p w14:paraId="2299D43B" w14:textId="38587586" w:rsidR="00631960" w:rsidRDefault="24612425" w:rsidP="24612425">
      <w:pPr>
        <w:spacing w:line="276" w:lineRule="auto"/>
        <w:rPr>
          <w:rFonts w:ascii="Verdana" w:hAnsi="Verdana"/>
          <w:sz w:val="20"/>
          <w:szCs w:val="20"/>
        </w:rPr>
      </w:pPr>
      <w:r w:rsidRPr="24612425">
        <w:rPr>
          <w:rFonts w:ascii="Verdana" w:hAnsi="Verdana"/>
          <w:sz w:val="20"/>
          <w:szCs w:val="20"/>
        </w:rPr>
        <w:t xml:space="preserve">De donderdagavond voor de laatste schooldag van het jaar is er voor de ouders en de kinderen op school een carrousel georganiseerd. </w:t>
      </w:r>
    </w:p>
    <w:p w14:paraId="326C2454" w14:textId="2E63EA49" w:rsidR="00A97736" w:rsidRDefault="24612425" w:rsidP="24612425">
      <w:pPr>
        <w:spacing w:line="276" w:lineRule="auto"/>
        <w:rPr>
          <w:rFonts w:ascii="Verdana" w:hAnsi="Verdana"/>
          <w:sz w:val="20"/>
          <w:szCs w:val="20"/>
        </w:rPr>
      </w:pPr>
      <w:r w:rsidRPr="24612425">
        <w:rPr>
          <w:rFonts w:ascii="Verdana" w:hAnsi="Verdana"/>
          <w:sz w:val="20"/>
          <w:szCs w:val="20"/>
        </w:rPr>
        <w:t>Direct na binnenkomst is een ieder ingedeeld door middel van een kleuren sticker. Iedereen met dezelfde kleur zat in dezelfde groep en heeft met deze groep de carrousel doorlopen. Deze carrousel bestond uit een aantal activiteiten zoals het zelf knutselen van een vogelvoer verassing, het bijwonen van een toneelstuk, het maken van muziek op diverse instrumenten en voor velen als klapper van de avond twee grote choco fonteinen.</w:t>
      </w:r>
    </w:p>
    <w:p w14:paraId="4A1FCCA8" w14:textId="77777777" w:rsidR="00A55602" w:rsidRDefault="24612425" w:rsidP="24612425">
      <w:pPr>
        <w:spacing w:line="276" w:lineRule="auto"/>
        <w:rPr>
          <w:rFonts w:ascii="Verdana" w:hAnsi="Verdana"/>
          <w:sz w:val="20"/>
          <w:szCs w:val="20"/>
        </w:rPr>
      </w:pPr>
      <w:r w:rsidRPr="24612425">
        <w:rPr>
          <w:rFonts w:ascii="Verdana" w:hAnsi="Verdana"/>
          <w:sz w:val="20"/>
          <w:szCs w:val="20"/>
        </w:rPr>
        <w:t xml:space="preserve">De vrijdagochtend na deze avond is altijd een erg leuke ochtend die in het teken staat van een kerstbrunch in het dorpshuis. </w:t>
      </w:r>
    </w:p>
    <w:p w14:paraId="1D366153" w14:textId="40FB3694" w:rsidR="00631960" w:rsidRPr="00A97736" w:rsidRDefault="24612425" w:rsidP="24612425">
      <w:pPr>
        <w:spacing w:line="276" w:lineRule="auto"/>
        <w:rPr>
          <w:rFonts w:ascii="Verdana" w:hAnsi="Verdana"/>
          <w:sz w:val="20"/>
          <w:szCs w:val="20"/>
        </w:rPr>
      </w:pPr>
      <w:r w:rsidRPr="24612425">
        <w:rPr>
          <w:rFonts w:ascii="Verdana" w:hAnsi="Verdana"/>
          <w:sz w:val="20"/>
          <w:szCs w:val="20"/>
        </w:rPr>
        <w:t xml:space="preserve">Nadat de kinderen om half tien binnen waren heeft meester Gerard een toespraak gehouden en de kinderen welkom geheten. Enkele kinderen hadden een paar bijzondere kerst gedachten en wensen opgeschreven en mochten deze presenteren aan de groep. Na het “officiële” gedeelte konden de kinderen zich te goed aan heerlijke broodjes en andere lekkernijen tijdens de brunch. </w:t>
      </w:r>
    </w:p>
    <w:p w14:paraId="44089904" w14:textId="77777777" w:rsidR="00315C63" w:rsidRPr="00315C63" w:rsidRDefault="00315C63" w:rsidP="00315C63">
      <w:pPr>
        <w:rPr>
          <w:rFonts w:ascii="Verdana" w:hAnsi="Verdana"/>
          <w:sz w:val="20"/>
          <w:szCs w:val="20"/>
        </w:rPr>
      </w:pPr>
    </w:p>
    <w:p w14:paraId="041A2992" w14:textId="77777777" w:rsidR="00315C63" w:rsidRPr="00E00B22" w:rsidRDefault="24612425" w:rsidP="24612425">
      <w:pPr>
        <w:rPr>
          <w:rFonts w:ascii="Verdana" w:hAnsi="Verdana"/>
          <w:b/>
          <w:bCs/>
          <w:sz w:val="20"/>
          <w:szCs w:val="20"/>
        </w:rPr>
      </w:pPr>
      <w:r w:rsidRPr="24612425">
        <w:rPr>
          <w:rFonts w:ascii="Verdana" w:hAnsi="Verdana"/>
          <w:b/>
          <w:bCs/>
          <w:sz w:val="20"/>
          <w:szCs w:val="20"/>
        </w:rPr>
        <w:t xml:space="preserve">Voorjaarsmarkt </w:t>
      </w:r>
    </w:p>
    <w:p w14:paraId="3BAC481A" w14:textId="3B00D044" w:rsidR="00CF4244" w:rsidRDefault="24612425" w:rsidP="24612425">
      <w:pPr>
        <w:spacing w:line="276" w:lineRule="auto"/>
        <w:rPr>
          <w:rFonts w:ascii="Verdana" w:hAnsi="Verdana"/>
          <w:sz w:val="20"/>
          <w:szCs w:val="20"/>
        </w:rPr>
      </w:pPr>
      <w:r w:rsidRPr="24612425">
        <w:rPr>
          <w:rFonts w:ascii="Verdana" w:hAnsi="Verdana"/>
          <w:sz w:val="20"/>
          <w:szCs w:val="20"/>
        </w:rPr>
        <w:t xml:space="preserve">Een van de grootste activiteiten van het schooljaar is ongetwijfeld De Voorjaarsmarkt. De kinderen, leerkrachten, OR en de vele vrijwilligers die dit mogelijk maken steken er ontzettend veel tijd in en zorgen er met zijn allen voor dat het elk jaar weer een groot succes is. </w:t>
      </w:r>
    </w:p>
    <w:p w14:paraId="01FA4A63" w14:textId="49F33859" w:rsidR="00CF4244" w:rsidRDefault="24612425" w:rsidP="24612425">
      <w:pPr>
        <w:spacing w:line="276" w:lineRule="auto"/>
        <w:rPr>
          <w:rFonts w:ascii="Verdana" w:hAnsi="Verdana"/>
          <w:sz w:val="20"/>
          <w:szCs w:val="20"/>
        </w:rPr>
      </w:pPr>
      <w:r w:rsidRPr="24612425">
        <w:rPr>
          <w:rFonts w:ascii="Verdana" w:hAnsi="Verdana"/>
          <w:sz w:val="20"/>
          <w:szCs w:val="20"/>
        </w:rPr>
        <w:t xml:space="preserve">Dit jaar dreigde het door de vele regen in het water te vallen. De klimbaan die normaal gesproken op het voetbalveld staat is uit voorzorg opgebouwd in de gymzaal. Op deze manier kon deze topattractie toch optimaal gebruikt worden. </w:t>
      </w:r>
    </w:p>
    <w:p w14:paraId="358C1F66" w14:textId="0B54D985" w:rsidR="00CF4244" w:rsidRDefault="24612425" w:rsidP="24612425">
      <w:pPr>
        <w:spacing w:line="276" w:lineRule="auto"/>
        <w:rPr>
          <w:rFonts w:ascii="Verdana" w:hAnsi="Verdana"/>
          <w:sz w:val="20"/>
          <w:szCs w:val="20"/>
        </w:rPr>
      </w:pPr>
      <w:r w:rsidRPr="24612425">
        <w:rPr>
          <w:rFonts w:ascii="Verdana" w:hAnsi="Verdana"/>
          <w:sz w:val="20"/>
          <w:szCs w:val="20"/>
        </w:rPr>
        <w:t xml:space="preserve">Op het terrein voor de voetbal kantine hebben we extra grote tenten neergezet zodat de hapjes en drankjes droog genuttigd konden worden. </w:t>
      </w:r>
    </w:p>
    <w:p w14:paraId="36B663EC" w14:textId="64CE2521" w:rsidR="000652D7" w:rsidRDefault="24612425" w:rsidP="24612425">
      <w:pPr>
        <w:spacing w:line="276" w:lineRule="auto"/>
        <w:rPr>
          <w:rFonts w:ascii="Verdana" w:hAnsi="Verdana"/>
          <w:sz w:val="20"/>
          <w:szCs w:val="20"/>
        </w:rPr>
      </w:pPr>
      <w:r w:rsidRPr="24612425">
        <w:rPr>
          <w:rFonts w:ascii="Verdana" w:hAnsi="Verdana"/>
          <w:sz w:val="20"/>
          <w:szCs w:val="20"/>
        </w:rPr>
        <w:t>In de aanloop naar het feest zijn er nog enkel buien geweest met zoveel wind dat we vreesden dat de tenten het niet zouden houden. Nadat deze buien verdwenen waren bleef het gelukkig de hele avond droog en kon het rad van fortuin als vanouds van buiten gevolgd worden door jong en oud. De prijzen die door de sponsoren beschikbaar zijn gesteld waren weer erg bijzonder, de latjes waren dan ook elke ronde in mum van tijd uitverkocht.</w:t>
      </w:r>
    </w:p>
    <w:p w14:paraId="6AEED586" w14:textId="37A85D7C" w:rsidR="00CF4244" w:rsidRPr="000652D7" w:rsidRDefault="24612425" w:rsidP="24612425">
      <w:pPr>
        <w:spacing w:line="276" w:lineRule="auto"/>
        <w:rPr>
          <w:rFonts w:ascii="Verdana" w:hAnsi="Verdana"/>
          <w:sz w:val="20"/>
          <w:szCs w:val="20"/>
        </w:rPr>
      </w:pPr>
      <w:r w:rsidRPr="24612425">
        <w:rPr>
          <w:rFonts w:ascii="Verdana" w:hAnsi="Verdana"/>
          <w:sz w:val="20"/>
          <w:szCs w:val="20"/>
        </w:rPr>
        <w:t>De planten vlogen ook dit weer over de toonbank en zagen er weer top uit. De bestellingen konden door de opgebouwde routine snel overhandigd worden, er stonden aan het eind van de avond nog slechts enkele plantjes te wachten op een nieuwe eigenaar.</w:t>
      </w:r>
    </w:p>
    <w:p w14:paraId="788E5FAF" w14:textId="77777777" w:rsidR="00BD4848" w:rsidRPr="00E00B22" w:rsidRDefault="00BD4848" w:rsidP="00BD4848">
      <w:pPr>
        <w:rPr>
          <w:rFonts w:ascii="Verdana" w:hAnsi="Verdana"/>
          <w:sz w:val="20"/>
          <w:szCs w:val="20"/>
        </w:rPr>
      </w:pPr>
    </w:p>
    <w:p w14:paraId="08F9BA4F" w14:textId="77777777" w:rsidR="00375384" w:rsidRPr="00BA7593" w:rsidRDefault="00375384" w:rsidP="00375384">
      <w:pPr>
        <w:rPr>
          <w:rFonts w:ascii="Verdana" w:hAnsi="Verdana"/>
          <w:sz w:val="20"/>
          <w:szCs w:val="20"/>
        </w:rPr>
      </w:pPr>
    </w:p>
    <w:p w14:paraId="6F6D1461" w14:textId="77777777" w:rsidR="00375384" w:rsidRPr="00507FC3" w:rsidRDefault="24612425" w:rsidP="24612425">
      <w:pPr>
        <w:ind w:left="708"/>
        <w:rPr>
          <w:rFonts w:ascii="Verdana" w:hAnsi="Verdana"/>
          <w:b/>
          <w:bCs/>
          <w:sz w:val="24"/>
        </w:rPr>
      </w:pPr>
      <w:r w:rsidRPr="24612425">
        <w:rPr>
          <w:rFonts w:ascii="Verdana" w:hAnsi="Verdana"/>
          <w:b/>
          <w:bCs/>
          <w:sz w:val="24"/>
        </w:rPr>
        <w:t>De OR bedankt alle ouders die dit jaar hebben geholpen bij de verschillende activiteiten.</w:t>
      </w:r>
    </w:p>
    <w:p w14:paraId="46B3C978" w14:textId="6A7D357A" w:rsidR="009E188E" w:rsidRPr="00BA7593" w:rsidRDefault="0066496C" w:rsidP="24612425">
      <w:pPr>
        <w:rPr>
          <w:rFonts w:ascii="Verdana" w:hAnsi="Verdana"/>
          <w:sz w:val="32"/>
          <w:szCs w:val="32"/>
        </w:rPr>
      </w:pPr>
      <w:r w:rsidRPr="24612425">
        <w:rPr>
          <w:rFonts w:ascii="Verdana" w:hAnsi="Verdana"/>
          <w:sz w:val="20"/>
          <w:szCs w:val="20"/>
        </w:rPr>
        <w:br w:type="page"/>
      </w:r>
      <w:r w:rsidR="24612425" w:rsidRPr="24612425">
        <w:rPr>
          <w:rFonts w:ascii="Verdana" w:hAnsi="Verdana"/>
          <w:sz w:val="32"/>
          <w:szCs w:val="32"/>
          <w:u w:val="single"/>
        </w:rPr>
        <w:t>Agendapunt 5:</w:t>
      </w:r>
      <w:r w:rsidR="24612425" w:rsidRPr="24612425">
        <w:rPr>
          <w:rFonts w:ascii="Verdana" w:hAnsi="Verdana"/>
          <w:sz w:val="32"/>
          <w:szCs w:val="32"/>
        </w:rPr>
        <w:t xml:space="preserve"> Begroting OR 2017/2018</w:t>
      </w:r>
      <w:bookmarkEnd w:id="15"/>
      <w:bookmarkEnd w:id="16"/>
    </w:p>
    <w:p w14:paraId="7A44E0B9" w14:textId="77777777" w:rsidR="009E188E" w:rsidRPr="00BA7593" w:rsidRDefault="009E188E">
      <w:pPr>
        <w:rPr>
          <w:rFonts w:ascii="Verdana" w:hAnsi="Verdana"/>
          <w:sz w:val="20"/>
          <w:szCs w:val="20"/>
        </w:rPr>
      </w:pPr>
    </w:p>
    <w:p w14:paraId="39C926BE" w14:textId="75E1BDA0" w:rsidR="00FC323C" w:rsidRDefault="003B2030" w:rsidP="00FC323C">
      <w:pPr>
        <w:rPr>
          <w:rFonts w:ascii="Times New Roman" w:hAnsi="Times New Roman"/>
          <w:sz w:val="20"/>
          <w:szCs w:val="20"/>
        </w:rPr>
      </w:pPr>
      <w:bookmarkStart w:id="17" w:name="_Toc180845966"/>
      <w:bookmarkStart w:id="18" w:name="_Toc181100253"/>
      <w:r>
        <w:rPr>
          <w:noProof/>
        </w:rPr>
        <w:drawing>
          <wp:inline distT="0" distB="0" distL="0" distR="0" wp14:anchorId="703489A0" wp14:editId="6A4A4C99">
            <wp:extent cx="5760720" cy="163195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631950"/>
                    </a:xfrm>
                    <a:prstGeom prst="rect">
                      <a:avLst/>
                    </a:prstGeom>
                  </pic:spPr>
                </pic:pic>
              </a:graphicData>
            </a:graphic>
          </wp:inline>
        </w:drawing>
      </w:r>
    </w:p>
    <w:p w14:paraId="3F698510" w14:textId="77777777" w:rsidR="003B2030" w:rsidRDefault="003B2030" w:rsidP="00FC323C">
      <w:pPr>
        <w:rPr>
          <w:rFonts w:ascii="Times New Roman" w:hAnsi="Times New Roman"/>
          <w:sz w:val="20"/>
          <w:szCs w:val="20"/>
        </w:rPr>
      </w:pPr>
    </w:p>
    <w:p w14:paraId="33C537C1" w14:textId="223A0B78" w:rsidR="003B2030" w:rsidRPr="00FC323C" w:rsidRDefault="00491856" w:rsidP="00FC323C">
      <w:pPr>
        <w:rPr>
          <w:rFonts w:ascii="Times New Roman" w:hAnsi="Times New Roman"/>
          <w:sz w:val="20"/>
          <w:szCs w:val="20"/>
        </w:rPr>
      </w:pPr>
      <w:r>
        <w:rPr>
          <w:noProof/>
        </w:rPr>
        <w:drawing>
          <wp:inline distT="0" distB="0" distL="0" distR="0" wp14:anchorId="27D6B078" wp14:editId="55FF7512">
            <wp:extent cx="5760720" cy="53562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5356225"/>
                    </a:xfrm>
                    <a:prstGeom prst="rect">
                      <a:avLst/>
                    </a:prstGeom>
                  </pic:spPr>
                </pic:pic>
              </a:graphicData>
            </a:graphic>
          </wp:inline>
        </w:drawing>
      </w:r>
    </w:p>
    <w:p w14:paraId="79F44D4A" w14:textId="77777777" w:rsidR="007F0F66" w:rsidRDefault="007F0F66">
      <w:pPr>
        <w:rPr>
          <w:rFonts w:ascii="Verdana" w:hAnsi="Verdana"/>
          <w:u w:val="single"/>
        </w:rPr>
      </w:pPr>
    </w:p>
    <w:p w14:paraId="503195BE" w14:textId="1C1237C6" w:rsidR="003B2030" w:rsidRDefault="008D7F87" w:rsidP="00FC323C">
      <w:pPr>
        <w:rPr>
          <w:rFonts w:ascii="Verdana" w:hAnsi="Verdana"/>
          <w:u w:val="single"/>
        </w:rPr>
      </w:pPr>
      <w:r w:rsidRPr="00BA7593">
        <w:rPr>
          <w:rFonts w:ascii="Verdana" w:hAnsi="Verdana"/>
          <w:u w:val="single"/>
        </w:rPr>
        <w:br w:type="page"/>
      </w:r>
      <w:r w:rsidR="003B2030">
        <w:rPr>
          <w:noProof/>
        </w:rPr>
        <w:drawing>
          <wp:inline distT="0" distB="0" distL="0" distR="0" wp14:anchorId="6B552244" wp14:editId="414BDFD0">
            <wp:extent cx="5760720" cy="12407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240790"/>
                    </a:xfrm>
                    <a:prstGeom prst="rect">
                      <a:avLst/>
                    </a:prstGeom>
                  </pic:spPr>
                </pic:pic>
              </a:graphicData>
            </a:graphic>
          </wp:inline>
        </w:drawing>
      </w:r>
    </w:p>
    <w:p w14:paraId="2A18FF98" w14:textId="77619687" w:rsidR="008D7F87" w:rsidRPr="003B2030" w:rsidRDefault="003B2030" w:rsidP="00FC323C">
      <w:pPr>
        <w:rPr>
          <w:rFonts w:ascii="Verdana" w:hAnsi="Verdana"/>
          <w:u w:val="single"/>
        </w:rPr>
      </w:pPr>
      <w:r>
        <w:rPr>
          <w:rFonts w:ascii="Verdana" w:hAnsi="Verdana"/>
          <w:u w:val="single"/>
        </w:rPr>
        <w:br w:type="page"/>
      </w:r>
    </w:p>
    <w:p w14:paraId="194A7690" w14:textId="67B333AB" w:rsidR="009E188E" w:rsidRPr="00BA7593" w:rsidRDefault="24612425" w:rsidP="24612425">
      <w:pPr>
        <w:pStyle w:val="Kop1"/>
        <w:numPr>
          <w:ilvl w:val="0"/>
          <w:numId w:val="0"/>
        </w:numPr>
        <w:tabs>
          <w:tab w:val="right" w:pos="9070"/>
        </w:tabs>
        <w:rPr>
          <w:u w:val="single"/>
        </w:rPr>
      </w:pPr>
      <w:bookmarkStart w:id="19" w:name="_Toc504767036"/>
      <w:r w:rsidRPr="24612425">
        <w:rPr>
          <w:u w:val="single"/>
        </w:rPr>
        <w:t>Agendapunt 6: Vasstellen (ouder)bijdragen</w:t>
      </w:r>
      <w:bookmarkEnd w:id="17"/>
      <w:bookmarkEnd w:id="18"/>
      <w:bookmarkEnd w:id="19"/>
    </w:p>
    <w:p w14:paraId="58B3324D" w14:textId="77777777" w:rsidR="003B5D89" w:rsidRPr="00BA7593" w:rsidRDefault="003B5D89" w:rsidP="003B5D89">
      <w:pPr>
        <w:rPr>
          <w:rFonts w:ascii="Verdana" w:hAnsi="Verdana"/>
        </w:rPr>
      </w:pPr>
    </w:p>
    <w:p w14:paraId="6D9D9274" w14:textId="77777777" w:rsidR="003B5D89" w:rsidRPr="00BA7593" w:rsidRDefault="003B5D89" w:rsidP="003B5D89">
      <w:pPr>
        <w:rPr>
          <w:rFonts w:ascii="Verdana" w:hAnsi="Verdana"/>
        </w:rPr>
      </w:pPr>
    </w:p>
    <w:p w14:paraId="51086E37" w14:textId="77777777" w:rsidR="003B5D89" w:rsidRPr="00E00B22" w:rsidRDefault="24612425" w:rsidP="24612425">
      <w:pPr>
        <w:pStyle w:val="Plattetekst3"/>
        <w:rPr>
          <w:rFonts w:ascii="Verdana" w:hAnsi="Verdana"/>
          <w:b/>
          <w:bCs/>
          <w:sz w:val="20"/>
          <w:szCs w:val="20"/>
        </w:rPr>
      </w:pPr>
      <w:r w:rsidRPr="24612425">
        <w:rPr>
          <w:rFonts w:ascii="Verdana" w:hAnsi="Verdana"/>
          <w:b/>
          <w:bCs/>
          <w:sz w:val="20"/>
          <w:szCs w:val="20"/>
        </w:rPr>
        <w:t>Schoolfonds</w:t>
      </w:r>
    </w:p>
    <w:p w14:paraId="10CEB493" w14:textId="3812D68D" w:rsidR="00E96869" w:rsidRPr="00E00B22" w:rsidRDefault="24612425" w:rsidP="24612425">
      <w:pPr>
        <w:spacing w:line="276" w:lineRule="auto"/>
        <w:rPr>
          <w:rFonts w:ascii="Verdana" w:hAnsi="Verdana"/>
          <w:sz w:val="20"/>
          <w:szCs w:val="20"/>
        </w:rPr>
      </w:pPr>
      <w:r w:rsidRPr="24612425">
        <w:rPr>
          <w:rFonts w:ascii="Verdana" w:hAnsi="Verdana"/>
          <w:sz w:val="20"/>
          <w:szCs w:val="20"/>
        </w:rPr>
        <w:t xml:space="preserve">Het bedrag voor het schoolfonds blijft voor het schooljaar 2017-2018 gelijk aan voorgaand schooljaar. Het bedrag voor het schoolfonds is €17,50 per leerling. </w:t>
      </w:r>
    </w:p>
    <w:p w14:paraId="45BDBB29" w14:textId="77777777" w:rsidR="008C37A0" w:rsidRPr="00E00B22" w:rsidRDefault="008C37A0" w:rsidP="00507FC3">
      <w:pPr>
        <w:spacing w:line="276" w:lineRule="auto"/>
        <w:rPr>
          <w:rFonts w:ascii="Verdana" w:hAnsi="Verdana"/>
          <w:sz w:val="20"/>
          <w:szCs w:val="20"/>
        </w:rPr>
      </w:pPr>
    </w:p>
    <w:p w14:paraId="64F21AFB" w14:textId="77777777" w:rsidR="00E96869" w:rsidRPr="00E00B22" w:rsidRDefault="24612425" w:rsidP="24612425">
      <w:pPr>
        <w:spacing w:line="276" w:lineRule="auto"/>
        <w:rPr>
          <w:rFonts w:ascii="Verdana" w:hAnsi="Verdana"/>
          <w:sz w:val="20"/>
          <w:szCs w:val="20"/>
        </w:rPr>
      </w:pPr>
      <w:r w:rsidRPr="24612425">
        <w:rPr>
          <w:rFonts w:ascii="Verdana" w:hAnsi="Verdana"/>
          <w:sz w:val="20"/>
          <w:szCs w:val="20"/>
        </w:rPr>
        <w:t xml:space="preserve">U ontvangt net als voorgaande jaar geen acceptgiro, maar een brief met het verzoek het bedrag aan de OR over te maken. </w:t>
      </w:r>
    </w:p>
    <w:p w14:paraId="488132D7" w14:textId="77777777" w:rsidR="003B5D89" w:rsidRPr="00BA7593" w:rsidRDefault="003B5D89" w:rsidP="003B5D89">
      <w:pPr>
        <w:rPr>
          <w:rFonts w:ascii="Verdana" w:hAnsi="Verdana"/>
          <w:sz w:val="20"/>
          <w:szCs w:val="20"/>
        </w:rPr>
      </w:pPr>
    </w:p>
    <w:p w14:paraId="1F884B02" w14:textId="77777777" w:rsidR="003B5D89" w:rsidRPr="00E00B22" w:rsidRDefault="003B5D89" w:rsidP="003B5D89">
      <w:pPr>
        <w:rPr>
          <w:rFonts w:ascii="Verdana" w:hAnsi="Verdana"/>
          <w:sz w:val="20"/>
          <w:szCs w:val="20"/>
        </w:rPr>
      </w:pPr>
    </w:p>
    <w:p w14:paraId="4AB24A97" w14:textId="77777777" w:rsidR="003B5D89" w:rsidRPr="00E00B22" w:rsidRDefault="24612425" w:rsidP="24612425">
      <w:pPr>
        <w:rPr>
          <w:rFonts w:ascii="Verdana" w:hAnsi="Verdana"/>
          <w:b/>
          <w:bCs/>
          <w:sz w:val="20"/>
          <w:szCs w:val="20"/>
        </w:rPr>
      </w:pPr>
      <w:r w:rsidRPr="24612425">
        <w:rPr>
          <w:rFonts w:ascii="Verdana" w:hAnsi="Verdana"/>
          <w:b/>
          <w:bCs/>
          <w:sz w:val="20"/>
          <w:szCs w:val="20"/>
        </w:rPr>
        <w:t xml:space="preserve">Schoolreizen </w:t>
      </w:r>
    </w:p>
    <w:p w14:paraId="05F75A34" w14:textId="3470D247" w:rsidR="008C37A0" w:rsidRPr="00E00B22" w:rsidRDefault="24612425" w:rsidP="24612425">
      <w:pPr>
        <w:spacing w:line="276" w:lineRule="auto"/>
        <w:rPr>
          <w:rFonts w:ascii="Verdana" w:hAnsi="Verdana"/>
          <w:sz w:val="20"/>
          <w:szCs w:val="20"/>
        </w:rPr>
      </w:pPr>
      <w:r w:rsidRPr="24612425">
        <w:rPr>
          <w:rFonts w:ascii="Verdana" w:hAnsi="Verdana"/>
          <w:sz w:val="20"/>
          <w:szCs w:val="20"/>
        </w:rPr>
        <w:t xml:space="preserve">De bedragen voor de schoolreizen blijven gelijk aan de bedragen van afgelopen jaar. </w:t>
      </w:r>
    </w:p>
    <w:p w14:paraId="03C24CF1" w14:textId="77777777" w:rsidR="008C37A0" w:rsidRPr="00E00B22" w:rsidRDefault="008C37A0" w:rsidP="00507FC3">
      <w:pPr>
        <w:spacing w:line="276" w:lineRule="auto"/>
        <w:rPr>
          <w:rFonts w:ascii="Verdana" w:hAnsi="Verdana"/>
          <w:sz w:val="20"/>
          <w:szCs w:val="20"/>
        </w:rPr>
      </w:pPr>
    </w:p>
    <w:p w14:paraId="6C533590" w14:textId="7EFB24DE" w:rsidR="008C37A0" w:rsidRPr="00E00B22" w:rsidRDefault="24612425" w:rsidP="24612425">
      <w:pPr>
        <w:spacing w:line="276" w:lineRule="auto"/>
        <w:rPr>
          <w:rFonts w:ascii="Verdana" w:hAnsi="Verdana"/>
          <w:sz w:val="20"/>
          <w:szCs w:val="20"/>
        </w:rPr>
      </w:pPr>
      <w:r w:rsidRPr="24612425">
        <w:rPr>
          <w:rFonts w:ascii="Verdana" w:hAnsi="Verdana"/>
          <w:sz w:val="20"/>
          <w:szCs w:val="20"/>
        </w:rPr>
        <w:t xml:space="preserve">De bedragen voor de diverse groepen zijn: </w:t>
      </w:r>
    </w:p>
    <w:p w14:paraId="44A98492" w14:textId="77777777" w:rsidR="00E96869" w:rsidRPr="00E00B22" w:rsidRDefault="00E96869" w:rsidP="24612425">
      <w:pPr>
        <w:spacing w:line="276" w:lineRule="auto"/>
        <w:ind w:firstLine="708"/>
        <w:rPr>
          <w:rFonts w:ascii="Verdana" w:hAnsi="Verdana"/>
          <w:sz w:val="20"/>
          <w:szCs w:val="20"/>
        </w:rPr>
      </w:pPr>
      <w:r w:rsidRPr="00E00B22">
        <w:rPr>
          <w:rFonts w:ascii="Verdana" w:hAnsi="Verdana"/>
          <w:sz w:val="20"/>
          <w:szCs w:val="20"/>
        </w:rPr>
        <w:sym w:font="Symbol" w:char="F0B7"/>
      </w:r>
      <w:r w:rsidRPr="00E00B22">
        <w:rPr>
          <w:rFonts w:ascii="Verdana" w:hAnsi="Verdana"/>
          <w:sz w:val="20"/>
          <w:szCs w:val="20"/>
        </w:rPr>
        <w:t xml:space="preserve"> groep 1 en 2 € 20,- per leerling </w:t>
      </w:r>
    </w:p>
    <w:p w14:paraId="364FBB3E" w14:textId="77777777" w:rsidR="00E96869" w:rsidRPr="00E00B22" w:rsidRDefault="00E96869" w:rsidP="24612425">
      <w:pPr>
        <w:spacing w:line="276" w:lineRule="auto"/>
        <w:ind w:firstLine="708"/>
        <w:rPr>
          <w:rFonts w:ascii="Verdana" w:hAnsi="Verdana"/>
          <w:sz w:val="20"/>
          <w:szCs w:val="20"/>
        </w:rPr>
      </w:pPr>
      <w:r w:rsidRPr="00E00B22">
        <w:rPr>
          <w:rFonts w:ascii="Verdana" w:hAnsi="Verdana"/>
          <w:sz w:val="20"/>
          <w:szCs w:val="20"/>
        </w:rPr>
        <w:sym w:font="Symbol" w:char="F0B7"/>
      </w:r>
      <w:r w:rsidRPr="00E00B22">
        <w:rPr>
          <w:rFonts w:ascii="Verdana" w:hAnsi="Verdana"/>
          <w:sz w:val="20"/>
          <w:szCs w:val="20"/>
        </w:rPr>
        <w:t xml:space="preserve"> groep 3 en 4 € 25,- per leerling </w:t>
      </w:r>
    </w:p>
    <w:p w14:paraId="2BCF0A13" w14:textId="1C0F3F61" w:rsidR="00E96869" w:rsidRPr="00E00B22" w:rsidRDefault="00E96869" w:rsidP="24612425">
      <w:pPr>
        <w:spacing w:line="276" w:lineRule="auto"/>
        <w:ind w:firstLine="708"/>
        <w:rPr>
          <w:rFonts w:ascii="Verdana" w:hAnsi="Verdana"/>
          <w:sz w:val="20"/>
          <w:szCs w:val="20"/>
        </w:rPr>
      </w:pPr>
      <w:r w:rsidRPr="00E00B22">
        <w:rPr>
          <w:rFonts w:ascii="Verdana" w:hAnsi="Verdana"/>
          <w:sz w:val="20"/>
          <w:szCs w:val="20"/>
        </w:rPr>
        <w:sym w:font="Symbol" w:char="F0B7"/>
      </w:r>
      <w:r w:rsidR="008C37A0" w:rsidRPr="00E00B22">
        <w:rPr>
          <w:rFonts w:ascii="Verdana" w:hAnsi="Verdana"/>
          <w:sz w:val="20"/>
          <w:szCs w:val="20"/>
        </w:rPr>
        <w:t xml:space="preserve"> groep 5 en 6 € 40,- </w:t>
      </w:r>
      <w:r w:rsidRPr="00E00B22">
        <w:rPr>
          <w:rFonts w:ascii="Verdana" w:hAnsi="Verdana"/>
          <w:sz w:val="20"/>
          <w:szCs w:val="20"/>
        </w:rPr>
        <w:t xml:space="preserve">per leerling </w:t>
      </w:r>
    </w:p>
    <w:p w14:paraId="40C2387E" w14:textId="49456318" w:rsidR="00E96869" w:rsidRPr="00E00B22" w:rsidRDefault="00E96869" w:rsidP="24612425">
      <w:pPr>
        <w:spacing w:line="276" w:lineRule="auto"/>
        <w:ind w:firstLine="708"/>
        <w:rPr>
          <w:rFonts w:ascii="Verdana" w:hAnsi="Verdana"/>
          <w:sz w:val="20"/>
          <w:szCs w:val="20"/>
        </w:rPr>
      </w:pPr>
      <w:r w:rsidRPr="00E00B22">
        <w:rPr>
          <w:rFonts w:ascii="Verdana" w:hAnsi="Verdana"/>
          <w:sz w:val="20"/>
          <w:szCs w:val="20"/>
        </w:rPr>
        <w:sym w:font="Symbol" w:char="F0B7"/>
      </w:r>
      <w:r w:rsidR="008C37A0" w:rsidRPr="00E00B22">
        <w:rPr>
          <w:rFonts w:ascii="Verdana" w:hAnsi="Verdana"/>
          <w:sz w:val="20"/>
          <w:szCs w:val="20"/>
        </w:rPr>
        <w:t xml:space="preserve"> groep 7 en 8 € 70,- </w:t>
      </w:r>
      <w:r w:rsidRPr="00E00B22">
        <w:rPr>
          <w:rFonts w:ascii="Verdana" w:hAnsi="Verdana"/>
          <w:sz w:val="20"/>
          <w:szCs w:val="20"/>
        </w:rPr>
        <w:t xml:space="preserve">per leerling </w:t>
      </w:r>
    </w:p>
    <w:p w14:paraId="75FE1F73" w14:textId="77777777" w:rsidR="00E96869" w:rsidRPr="00E96869" w:rsidRDefault="00E96869" w:rsidP="00E96869">
      <w:pPr>
        <w:rPr>
          <w:rFonts w:ascii="Verdana" w:hAnsi="Verdana"/>
        </w:rPr>
      </w:pPr>
    </w:p>
    <w:p w14:paraId="2B1D4BF8" w14:textId="77777777" w:rsidR="003B5D89" w:rsidRPr="00BA7593" w:rsidRDefault="003B5D89" w:rsidP="003B5D89">
      <w:pPr>
        <w:rPr>
          <w:rFonts w:ascii="Verdana" w:hAnsi="Verdana"/>
          <w:sz w:val="20"/>
          <w:szCs w:val="20"/>
        </w:rPr>
      </w:pPr>
    </w:p>
    <w:p w14:paraId="1DF84422" w14:textId="77777777" w:rsidR="003B5D89" w:rsidRPr="00BA7593" w:rsidRDefault="003B5D89" w:rsidP="003B5D89">
      <w:pPr>
        <w:rPr>
          <w:rFonts w:ascii="Verdana" w:hAnsi="Verdana"/>
          <w:sz w:val="20"/>
          <w:szCs w:val="20"/>
        </w:rPr>
      </w:pPr>
    </w:p>
    <w:p w14:paraId="585A9A6D" w14:textId="77777777" w:rsidR="006F3D34" w:rsidRPr="00BA7593" w:rsidRDefault="003B5D89">
      <w:pPr>
        <w:rPr>
          <w:rFonts w:ascii="Verdana" w:hAnsi="Verdana"/>
          <w:sz w:val="32"/>
          <w:u w:val="single"/>
        </w:rPr>
      </w:pPr>
      <w:r w:rsidRPr="00BA7593">
        <w:rPr>
          <w:rFonts w:ascii="Verdana" w:hAnsi="Verdana"/>
          <w:sz w:val="24"/>
          <w:u w:val="single"/>
        </w:rPr>
        <w:br w:type="page"/>
      </w:r>
      <w:bookmarkStart w:id="20" w:name="_Toc180845967"/>
      <w:bookmarkStart w:id="21" w:name="_Toc181100254"/>
    </w:p>
    <w:p w14:paraId="26E32BC7" w14:textId="7A99F844" w:rsidR="009E188E" w:rsidRPr="00BA7593" w:rsidRDefault="24612425" w:rsidP="24612425">
      <w:pPr>
        <w:pStyle w:val="Kop1"/>
        <w:numPr>
          <w:ilvl w:val="0"/>
          <w:numId w:val="0"/>
        </w:numPr>
        <w:tabs>
          <w:tab w:val="right" w:pos="9070"/>
        </w:tabs>
        <w:rPr>
          <w:u w:val="single"/>
        </w:rPr>
      </w:pPr>
      <w:bookmarkStart w:id="22" w:name="_Toc504767037"/>
      <w:r w:rsidRPr="24612425">
        <w:rPr>
          <w:u w:val="single"/>
        </w:rPr>
        <w:t>Agendapunt 7: Verkiezingen</w:t>
      </w:r>
      <w:bookmarkEnd w:id="20"/>
      <w:bookmarkEnd w:id="21"/>
      <w:bookmarkEnd w:id="22"/>
    </w:p>
    <w:p w14:paraId="74134582" w14:textId="77777777" w:rsidR="008D7F87" w:rsidRPr="00BA7593" w:rsidRDefault="008D7F87" w:rsidP="008D7F87">
      <w:pPr>
        <w:rPr>
          <w:rFonts w:ascii="Verdana" w:hAnsi="Verdana"/>
        </w:rPr>
      </w:pPr>
    </w:p>
    <w:p w14:paraId="225E92BA" w14:textId="725105E3" w:rsidR="008D7F87" w:rsidRPr="00BA7593" w:rsidRDefault="24612425" w:rsidP="24612425">
      <w:pPr>
        <w:spacing w:line="276" w:lineRule="auto"/>
        <w:rPr>
          <w:rFonts w:ascii="Verdana" w:hAnsi="Verdana"/>
        </w:rPr>
      </w:pPr>
      <w:r w:rsidRPr="24612425">
        <w:rPr>
          <w:rFonts w:ascii="Verdana" w:hAnsi="Verdana"/>
          <w:sz w:val="20"/>
          <w:szCs w:val="20"/>
        </w:rPr>
        <w:t>Verkiezingen nieuw lid MR.</w:t>
      </w:r>
    </w:p>
    <w:p w14:paraId="212F9ED9" w14:textId="77777777" w:rsidR="00D66EB1" w:rsidRPr="00BA7593" w:rsidRDefault="00D66EB1">
      <w:pPr>
        <w:rPr>
          <w:rFonts w:ascii="Verdana" w:hAnsi="Verdana"/>
          <w:sz w:val="20"/>
          <w:szCs w:val="20"/>
        </w:rPr>
      </w:pPr>
    </w:p>
    <w:p w14:paraId="3AEDA3EE" w14:textId="77777777" w:rsidR="009A7985" w:rsidRPr="00BA7593" w:rsidRDefault="009A7985">
      <w:pPr>
        <w:rPr>
          <w:rFonts w:ascii="Verdana" w:hAnsi="Verdana"/>
          <w:sz w:val="20"/>
          <w:szCs w:val="20"/>
        </w:rPr>
      </w:pPr>
    </w:p>
    <w:p w14:paraId="1AB12C57" w14:textId="28407479" w:rsidR="000B626D" w:rsidRPr="00BA7593" w:rsidRDefault="000B626D" w:rsidP="00775895">
      <w:pPr>
        <w:rPr>
          <w:rFonts w:ascii="Verdana" w:hAnsi="Verdana"/>
        </w:rPr>
      </w:pPr>
    </w:p>
    <w:sectPr w:rsidR="000B626D" w:rsidRPr="00BA7593" w:rsidSect="00F37F01">
      <w:headerReference w:type="even" r:id="rId15"/>
      <w:headerReference w:type="default" r:id="rId16"/>
      <w:footerReference w:type="default" r:id="rId17"/>
      <w:headerReference w:type="first" r:id="rId18"/>
      <w:pgSz w:w="11906" w:h="16838" w:code="9"/>
      <w:pgMar w:top="1417" w:right="1417" w:bottom="1417" w:left="1417" w:header="709" w:footer="851" w:gutter="0"/>
      <w:pgNumType w:start="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76B97" w14:textId="77777777" w:rsidR="00C273F2" w:rsidRDefault="00C273F2">
      <w:r>
        <w:separator/>
      </w:r>
    </w:p>
  </w:endnote>
  <w:endnote w:type="continuationSeparator" w:id="0">
    <w:p w14:paraId="7BB1923A" w14:textId="77777777" w:rsidR="00C273F2" w:rsidRDefault="00C2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CD37" w14:textId="3BA79FA5" w:rsidR="00FC323C" w:rsidRPr="00B51212" w:rsidRDefault="24612425" w:rsidP="00B51212">
    <w:pPr>
      <w:pStyle w:val="Voettekst"/>
      <w:ind w:left="720"/>
      <w:jc w:val="center"/>
    </w:pPr>
    <w:r>
      <w:t xml:space="preserve">- </w:t>
    </w:r>
    <w:r w:rsidR="00FC323C" w:rsidRPr="24612425">
      <w:rPr>
        <w:noProof/>
      </w:rPr>
      <w:fldChar w:fldCharType="begin"/>
    </w:r>
    <w:r w:rsidR="00FC323C" w:rsidRPr="24612425">
      <w:rPr>
        <w:noProof/>
      </w:rPr>
      <w:instrText xml:space="preserve"> PAGE   \* MERGEFORMAT </w:instrText>
    </w:r>
    <w:r w:rsidR="00FC323C" w:rsidRPr="24612425">
      <w:rPr>
        <w:noProof/>
      </w:rPr>
      <w:fldChar w:fldCharType="separate"/>
    </w:r>
    <w:r w:rsidR="00E73C60">
      <w:rPr>
        <w:noProof/>
      </w:rPr>
      <w:t>15</w:t>
    </w:r>
    <w:r w:rsidR="00FC323C" w:rsidRPr="24612425">
      <w:rPr>
        <w:noProof/>
      </w:rPr>
      <w:fldChar w:fldCharType="end"/>
    </w:r>
    <w:r w:rsidRPr="24612425">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A266" w14:textId="77777777" w:rsidR="00C273F2" w:rsidRDefault="00C273F2">
      <w:r>
        <w:separator/>
      </w:r>
    </w:p>
  </w:footnote>
  <w:footnote w:type="continuationSeparator" w:id="0">
    <w:p w14:paraId="18471FDD" w14:textId="77777777" w:rsidR="00C273F2" w:rsidRDefault="00C2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0F77" w14:textId="77777777" w:rsidR="00FC323C" w:rsidRPr="007B45AC" w:rsidRDefault="00FC323C" w:rsidP="007B45AC">
    <w:pPr>
      <w:pStyle w:val="Koptekst"/>
      <w:jc w:val="center"/>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029D" w14:textId="77777777" w:rsidR="00FC323C" w:rsidRDefault="00FC32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4B1A" w14:textId="77777777" w:rsidR="00FC323C" w:rsidRPr="000E0B20" w:rsidRDefault="00FC323C" w:rsidP="007B45AC">
    <w:pPr>
      <w:pStyle w:val="Koptekst"/>
      <w:jc w:val="center"/>
      <w:rPr>
        <w:i/>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1790" w14:textId="77777777" w:rsidR="00FC323C" w:rsidRDefault="00FC32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3"/>
    <w:lvl w:ilvl="0">
      <w:start w:val="1"/>
      <w:numFmt w:val="bullet"/>
      <w:lvlText w:val="-"/>
      <w:lvlJc w:val="left"/>
      <w:pPr>
        <w:tabs>
          <w:tab w:val="num" w:pos="0"/>
        </w:tabs>
        <w:ind w:left="1020" w:hanging="360"/>
      </w:pPr>
      <w:rPr>
        <w:rFonts w:ascii="Century Gothic" w:hAnsi="Century Gothic" w:cs="Times New Roman"/>
      </w:rPr>
    </w:lvl>
    <w:lvl w:ilvl="1">
      <w:start w:val="1"/>
      <w:numFmt w:val="bullet"/>
      <w:lvlText w:val="o"/>
      <w:lvlJc w:val="left"/>
      <w:pPr>
        <w:tabs>
          <w:tab w:val="num" w:pos="0"/>
        </w:tabs>
        <w:ind w:left="1740" w:hanging="360"/>
      </w:pPr>
      <w:rPr>
        <w:rFonts w:ascii="Courier New" w:hAnsi="Courier New" w:cs="Courier New"/>
      </w:rPr>
    </w:lvl>
    <w:lvl w:ilvl="2">
      <w:start w:val="1"/>
      <w:numFmt w:val="bullet"/>
      <w:lvlText w:val=""/>
      <w:lvlJc w:val="left"/>
      <w:pPr>
        <w:tabs>
          <w:tab w:val="num" w:pos="0"/>
        </w:tabs>
        <w:ind w:left="2460" w:hanging="360"/>
      </w:pPr>
      <w:rPr>
        <w:rFonts w:ascii="Wingdings" w:hAnsi="Wingdings"/>
      </w:rPr>
    </w:lvl>
    <w:lvl w:ilvl="3">
      <w:start w:val="1"/>
      <w:numFmt w:val="bullet"/>
      <w:lvlText w:val=""/>
      <w:lvlJc w:val="left"/>
      <w:pPr>
        <w:tabs>
          <w:tab w:val="num" w:pos="0"/>
        </w:tabs>
        <w:ind w:left="3180" w:hanging="360"/>
      </w:pPr>
      <w:rPr>
        <w:rFonts w:ascii="Symbol" w:hAnsi="Symbol"/>
      </w:rPr>
    </w:lvl>
    <w:lvl w:ilvl="4">
      <w:start w:val="1"/>
      <w:numFmt w:val="bullet"/>
      <w:lvlText w:val="o"/>
      <w:lvlJc w:val="left"/>
      <w:pPr>
        <w:tabs>
          <w:tab w:val="num" w:pos="0"/>
        </w:tabs>
        <w:ind w:left="3900" w:hanging="360"/>
      </w:pPr>
      <w:rPr>
        <w:rFonts w:ascii="Courier New" w:hAnsi="Courier New" w:cs="Courier New"/>
      </w:rPr>
    </w:lvl>
    <w:lvl w:ilvl="5">
      <w:start w:val="1"/>
      <w:numFmt w:val="bullet"/>
      <w:lvlText w:val=""/>
      <w:lvlJc w:val="left"/>
      <w:pPr>
        <w:tabs>
          <w:tab w:val="num" w:pos="0"/>
        </w:tabs>
        <w:ind w:left="4620" w:hanging="360"/>
      </w:pPr>
      <w:rPr>
        <w:rFonts w:ascii="Wingdings" w:hAnsi="Wingdings"/>
      </w:rPr>
    </w:lvl>
    <w:lvl w:ilvl="6">
      <w:start w:val="1"/>
      <w:numFmt w:val="bullet"/>
      <w:lvlText w:val=""/>
      <w:lvlJc w:val="left"/>
      <w:pPr>
        <w:tabs>
          <w:tab w:val="num" w:pos="0"/>
        </w:tabs>
        <w:ind w:left="5340" w:hanging="360"/>
      </w:pPr>
      <w:rPr>
        <w:rFonts w:ascii="Symbol" w:hAnsi="Symbol"/>
      </w:rPr>
    </w:lvl>
    <w:lvl w:ilvl="7">
      <w:start w:val="1"/>
      <w:numFmt w:val="bullet"/>
      <w:lvlText w:val="o"/>
      <w:lvlJc w:val="left"/>
      <w:pPr>
        <w:tabs>
          <w:tab w:val="num" w:pos="0"/>
        </w:tabs>
        <w:ind w:left="6060" w:hanging="360"/>
      </w:pPr>
      <w:rPr>
        <w:rFonts w:ascii="Courier New" w:hAnsi="Courier New" w:cs="Courier New"/>
      </w:rPr>
    </w:lvl>
    <w:lvl w:ilvl="8">
      <w:start w:val="1"/>
      <w:numFmt w:val="bullet"/>
      <w:lvlText w:val=""/>
      <w:lvlJc w:val="left"/>
      <w:pPr>
        <w:tabs>
          <w:tab w:val="num" w:pos="0"/>
        </w:tabs>
        <w:ind w:left="6780" w:hanging="360"/>
      </w:pPr>
      <w:rPr>
        <w:rFonts w:ascii="Wingdings" w:hAnsi="Wingdings"/>
      </w:rPr>
    </w:lvl>
  </w:abstractNum>
  <w:abstractNum w:abstractNumId="1" w15:restartNumberingAfterBreak="0">
    <w:nsid w:val="0DC86040"/>
    <w:multiLevelType w:val="hybridMultilevel"/>
    <w:tmpl w:val="69F8B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A58B1"/>
    <w:multiLevelType w:val="hybridMultilevel"/>
    <w:tmpl w:val="A3EAD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D4071F"/>
    <w:multiLevelType w:val="hybridMultilevel"/>
    <w:tmpl w:val="BD642C94"/>
    <w:lvl w:ilvl="0" w:tplc="0413000F">
      <w:start w:val="1"/>
      <w:numFmt w:val="decimal"/>
      <w:lvlText w:val="%1."/>
      <w:lvlJc w:val="left"/>
      <w:pPr>
        <w:tabs>
          <w:tab w:val="num" w:pos="502"/>
        </w:tabs>
        <w:ind w:left="502"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FCE59F7"/>
    <w:multiLevelType w:val="hybridMultilevel"/>
    <w:tmpl w:val="5442D890"/>
    <w:lvl w:ilvl="0" w:tplc="A048996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17C54"/>
    <w:multiLevelType w:val="hybridMultilevel"/>
    <w:tmpl w:val="F01022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F3647"/>
    <w:multiLevelType w:val="multilevel"/>
    <w:tmpl w:val="E7A4119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720"/>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35427636"/>
    <w:multiLevelType w:val="hybridMultilevel"/>
    <w:tmpl w:val="990492DA"/>
    <w:lvl w:ilvl="0" w:tplc="35C2CBC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1"/>
        </w:tabs>
        <w:ind w:left="1081" w:hanging="360"/>
      </w:pPr>
      <w:rPr>
        <w:rFonts w:ascii="Courier New" w:hAnsi="Courier New" w:hint="default"/>
      </w:rPr>
    </w:lvl>
    <w:lvl w:ilvl="2" w:tplc="04090005">
      <w:start w:val="1"/>
      <w:numFmt w:val="bullet"/>
      <w:lvlText w:val=""/>
      <w:lvlJc w:val="left"/>
      <w:pPr>
        <w:tabs>
          <w:tab w:val="num" w:pos="1801"/>
        </w:tabs>
        <w:ind w:left="1801" w:hanging="360"/>
      </w:pPr>
      <w:rPr>
        <w:rFonts w:ascii="Wingdings" w:hAnsi="Wingdings" w:hint="default"/>
      </w:rPr>
    </w:lvl>
    <w:lvl w:ilvl="3" w:tplc="41A48712">
      <w:numFmt w:val="bullet"/>
      <w:lvlText w:val="-"/>
      <w:lvlJc w:val="left"/>
      <w:pPr>
        <w:tabs>
          <w:tab w:val="num" w:pos="2521"/>
        </w:tabs>
        <w:ind w:left="2521" w:hanging="360"/>
      </w:pPr>
      <w:rPr>
        <w:rFonts w:ascii="Century Gothic" w:eastAsia="Times New Roman" w:hAnsi="Century Gothic" w:cs="Times New Roman"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8" w15:restartNumberingAfterBreak="0">
    <w:nsid w:val="45F6267D"/>
    <w:multiLevelType w:val="hybridMultilevel"/>
    <w:tmpl w:val="C4243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4C69A1"/>
    <w:multiLevelType w:val="hybridMultilevel"/>
    <w:tmpl w:val="B35C4726"/>
    <w:lvl w:ilvl="0" w:tplc="3710C3BE">
      <w:start w:val="1"/>
      <w:numFmt w:val="decimal"/>
      <w:pStyle w:val="Numbering1"/>
      <w:lvlText w:val="%1."/>
      <w:lvlJc w:val="left"/>
      <w:pPr>
        <w:tabs>
          <w:tab w:val="num" w:pos="360"/>
        </w:tabs>
        <w:ind w:left="360" w:hanging="360"/>
      </w:pPr>
    </w:lvl>
    <w:lvl w:ilvl="1" w:tplc="E88A76E2">
      <w:start w:val="1"/>
      <w:numFmt w:val="lowerLetter"/>
      <w:pStyle w:val="Numbering2"/>
      <w:lvlText w:val="%2."/>
      <w:lvlJc w:val="left"/>
      <w:pPr>
        <w:tabs>
          <w:tab w:val="num" w:pos="1080"/>
        </w:tabs>
        <w:ind w:left="1080" w:hanging="360"/>
      </w:pPr>
    </w:lvl>
    <w:lvl w:ilvl="2" w:tplc="9E3AA3D8">
      <w:start w:val="1"/>
      <w:numFmt w:val="lowerRoman"/>
      <w:pStyle w:val="Numbering3"/>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38613F"/>
    <w:multiLevelType w:val="hybridMultilevel"/>
    <w:tmpl w:val="E160999E"/>
    <w:lvl w:ilvl="0" w:tplc="A048996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413C41"/>
    <w:multiLevelType w:val="hybridMultilevel"/>
    <w:tmpl w:val="E2021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A25FB7"/>
    <w:multiLevelType w:val="hybridMultilevel"/>
    <w:tmpl w:val="58704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F23EAA"/>
    <w:multiLevelType w:val="hybridMultilevel"/>
    <w:tmpl w:val="8A204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5"/>
  </w:num>
  <w:num w:numId="6">
    <w:abstractNumId w:val="4"/>
  </w:num>
  <w:num w:numId="7">
    <w:abstractNumId w:val="10"/>
  </w:num>
  <w:num w:numId="8">
    <w:abstractNumId w:val="2"/>
  </w:num>
  <w:num w:numId="9">
    <w:abstractNumId w:val="13"/>
  </w:num>
  <w:num w:numId="10">
    <w:abstractNumId w:val="11"/>
  </w:num>
  <w:num w:numId="11">
    <w:abstractNumId w:val="12"/>
  </w:num>
  <w:num w:numId="12">
    <w:abstractNumId w:val="8"/>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AB"/>
    <w:rsid w:val="00001AE8"/>
    <w:rsid w:val="000078FE"/>
    <w:rsid w:val="000107D3"/>
    <w:rsid w:val="000128B9"/>
    <w:rsid w:val="000211C6"/>
    <w:rsid w:val="000228A7"/>
    <w:rsid w:val="00027B14"/>
    <w:rsid w:val="000652D7"/>
    <w:rsid w:val="00065860"/>
    <w:rsid w:val="000922D9"/>
    <w:rsid w:val="0009435E"/>
    <w:rsid w:val="000B626D"/>
    <w:rsid w:val="000C2E2D"/>
    <w:rsid w:val="000C60A9"/>
    <w:rsid w:val="000C6316"/>
    <w:rsid w:val="000C7CFF"/>
    <w:rsid w:val="000D29A5"/>
    <w:rsid w:val="000D3403"/>
    <w:rsid w:val="000E0379"/>
    <w:rsid w:val="000E0B20"/>
    <w:rsid w:val="000E2166"/>
    <w:rsid w:val="000E7476"/>
    <w:rsid w:val="000F2244"/>
    <w:rsid w:val="000F7B60"/>
    <w:rsid w:val="0010205B"/>
    <w:rsid w:val="001079B3"/>
    <w:rsid w:val="00143031"/>
    <w:rsid w:val="00144F1A"/>
    <w:rsid w:val="0015636D"/>
    <w:rsid w:val="00161A9B"/>
    <w:rsid w:val="00162F42"/>
    <w:rsid w:val="001650EC"/>
    <w:rsid w:val="001724CA"/>
    <w:rsid w:val="00193C64"/>
    <w:rsid w:val="001A567A"/>
    <w:rsid w:val="001A7671"/>
    <w:rsid w:val="001A7C72"/>
    <w:rsid w:val="001B2E68"/>
    <w:rsid w:val="001B3286"/>
    <w:rsid w:val="001B6C55"/>
    <w:rsid w:val="001C391A"/>
    <w:rsid w:val="001C64B9"/>
    <w:rsid w:val="001C6F8C"/>
    <w:rsid w:val="001E4A5C"/>
    <w:rsid w:val="001F3604"/>
    <w:rsid w:val="001F5B8B"/>
    <w:rsid w:val="002037E4"/>
    <w:rsid w:val="00214C1E"/>
    <w:rsid w:val="0021593B"/>
    <w:rsid w:val="00221D5B"/>
    <w:rsid w:val="00223918"/>
    <w:rsid w:val="00234ED1"/>
    <w:rsid w:val="002353AA"/>
    <w:rsid w:val="0024143D"/>
    <w:rsid w:val="00245773"/>
    <w:rsid w:val="002469C7"/>
    <w:rsid w:val="0024788E"/>
    <w:rsid w:val="0025730B"/>
    <w:rsid w:val="00257BE1"/>
    <w:rsid w:val="0027230A"/>
    <w:rsid w:val="0027318B"/>
    <w:rsid w:val="002769A2"/>
    <w:rsid w:val="002835D5"/>
    <w:rsid w:val="00285AC9"/>
    <w:rsid w:val="002A1AC9"/>
    <w:rsid w:val="002A24B4"/>
    <w:rsid w:val="002A2A9A"/>
    <w:rsid w:val="002D0884"/>
    <w:rsid w:val="002E07AD"/>
    <w:rsid w:val="002E1969"/>
    <w:rsid w:val="002E6AB4"/>
    <w:rsid w:val="002E7C05"/>
    <w:rsid w:val="002F03EB"/>
    <w:rsid w:val="002F085E"/>
    <w:rsid w:val="002F0FBB"/>
    <w:rsid w:val="003051A1"/>
    <w:rsid w:val="00310E04"/>
    <w:rsid w:val="00315C63"/>
    <w:rsid w:val="00327B7B"/>
    <w:rsid w:val="00327CC3"/>
    <w:rsid w:val="0033252B"/>
    <w:rsid w:val="0033343B"/>
    <w:rsid w:val="0033437F"/>
    <w:rsid w:val="00342EAC"/>
    <w:rsid w:val="003511F2"/>
    <w:rsid w:val="003552F2"/>
    <w:rsid w:val="00356102"/>
    <w:rsid w:val="00363724"/>
    <w:rsid w:val="003669FC"/>
    <w:rsid w:val="00375384"/>
    <w:rsid w:val="003809CE"/>
    <w:rsid w:val="00384AA6"/>
    <w:rsid w:val="00384C5D"/>
    <w:rsid w:val="003858A5"/>
    <w:rsid w:val="003873B2"/>
    <w:rsid w:val="00396B99"/>
    <w:rsid w:val="0039705D"/>
    <w:rsid w:val="003A2A95"/>
    <w:rsid w:val="003A43CF"/>
    <w:rsid w:val="003A5F8B"/>
    <w:rsid w:val="003B062A"/>
    <w:rsid w:val="003B2030"/>
    <w:rsid w:val="003B5D89"/>
    <w:rsid w:val="003C3877"/>
    <w:rsid w:val="003C3ADF"/>
    <w:rsid w:val="003C5214"/>
    <w:rsid w:val="003D0170"/>
    <w:rsid w:val="003D0A35"/>
    <w:rsid w:val="003E5B69"/>
    <w:rsid w:val="003F0D24"/>
    <w:rsid w:val="003F3C0A"/>
    <w:rsid w:val="00412FA0"/>
    <w:rsid w:val="00421350"/>
    <w:rsid w:val="00424F2B"/>
    <w:rsid w:val="00425061"/>
    <w:rsid w:val="00426A29"/>
    <w:rsid w:val="00432072"/>
    <w:rsid w:val="00434104"/>
    <w:rsid w:val="004411AC"/>
    <w:rsid w:val="004418F4"/>
    <w:rsid w:val="004549E1"/>
    <w:rsid w:val="00456FAF"/>
    <w:rsid w:val="00471FC7"/>
    <w:rsid w:val="004818A9"/>
    <w:rsid w:val="00482BF9"/>
    <w:rsid w:val="00490788"/>
    <w:rsid w:val="00491856"/>
    <w:rsid w:val="004A1012"/>
    <w:rsid w:val="004A3C10"/>
    <w:rsid w:val="004B058B"/>
    <w:rsid w:val="004B070B"/>
    <w:rsid w:val="004B7B62"/>
    <w:rsid w:val="004B7D62"/>
    <w:rsid w:val="004C23BD"/>
    <w:rsid w:val="004C6F61"/>
    <w:rsid w:val="004F40B0"/>
    <w:rsid w:val="004F4718"/>
    <w:rsid w:val="004F7728"/>
    <w:rsid w:val="005006DC"/>
    <w:rsid w:val="00501B1D"/>
    <w:rsid w:val="00503394"/>
    <w:rsid w:val="00505784"/>
    <w:rsid w:val="00507FC3"/>
    <w:rsid w:val="00527A66"/>
    <w:rsid w:val="005356E1"/>
    <w:rsid w:val="00535E19"/>
    <w:rsid w:val="00543C8B"/>
    <w:rsid w:val="00544CA8"/>
    <w:rsid w:val="005556BC"/>
    <w:rsid w:val="00565711"/>
    <w:rsid w:val="00575D87"/>
    <w:rsid w:val="00581663"/>
    <w:rsid w:val="00582D81"/>
    <w:rsid w:val="00594492"/>
    <w:rsid w:val="005955EA"/>
    <w:rsid w:val="00595644"/>
    <w:rsid w:val="005A68E1"/>
    <w:rsid w:val="005B1E56"/>
    <w:rsid w:val="005C14B0"/>
    <w:rsid w:val="005D13CB"/>
    <w:rsid w:val="005D312E"/>
    <w:rsid w:val="005D3A9D"/>
    <w:rsid w:val="005D40B8"/>
    <w:rsid w:val="005E0960"/>
    <w:rsid w:val="005E0A60"/>
    <w:rsid w:val="005F0207"/>
    <w:rsid w:val="005F45AD"/>
    <w:rsid w:val="005F5540"/>
    <w:rsid w:val="005F64FF"/>
    <w:rsid w:val="005F67BA"/>
    <w:rsid w:val="005F7337"/>
    <w:rsid w:val="00602D3B"/>
    <w:rsid w:val="00602FCE"/>
    <w:rsid w:val="00604F8F"/>
    <w:rsid w:val="00606B73"/>
    <w:rsid w:val="00607E38"/>
    <w:rsid w:val="0061419F"/>
    <w:rsid w:val="00616643"/>
    <w:rsid w:val="00617AF9"/>
    <w:rsid w:val="00620234"/>
    <w:rsid w:val="00631960"/>
    <w:rsid w:val="0063422D"/>
    <w:rsid w:val="00643CE4"/>
    <w:rsid w:val="006454C8"/>
    <w:rsid w:val="0065026F"/>
    <w:rsid w:val="0065036F"/>
    <w:rsid w:val="00655DAA"/>
    <w:rsid w:val="00656522"/>
    <w:rsid w:val="0066359E"/>
    <w:rsid w:val="0066496C"/>
    <w:rsid w:val="006758E4"/>
    <w:rsid w:val="00685C0E"/>
    <w:rsid w:val="00696026"/>
    <w:rsid w:val="006A7540"/>
    <w:rsid w:val="006B2E8E"/>
    <w:rsid w:val="006B41A5"/>
    <w:rsid w:val="006B420E"/>
    <w:rsid w:val="006B5E5B"/>
    <w:rsid w:val="006B5FB6"/>
    <w:rsid w:val="006D1412"/>
    <w:rsid w:val="006E766A"/>
    <w:rsid w:val="006F1C2A"/>
    <w:rsid w:val="006F1E39"/>
    <w:rsid w:val="006F3514"/>
    <w:rsid w:val="006F3D34"/>
    <w:rsid w:val="006F50C3"/>
    <w:rsid w:val="006F615A"/>
    <w:rsid w:val="00714FEB"/>
    <w:rsid w:val="00723B14"/>
    <w:rsid w:val="0072419B"/>
    <w:rsid w:val="0072611C"/>
    <w:rsid w:val="00733A42"/>
    <w:rsid w:val="00735C0B"/>
    <w:rsid w:val="00750C1B"/>
    <w:rsid w:val="0076077E"/>
    <w:rsid w:val="00760B7C"/>
    <w:rsid w:val="00764BCB"/>
    <w:rsid w:val="00767FFE"/>
    <w:rsid w:val="00772569"/>
    <w:rsid w:val="00775895"/>
    <w:rsid w:val="00783C30"/>
    <w:rsid w:val="00794B70"/>
    <w:rsid w:val="00796703"/>
    <w:rsid w:val="007A491F"/>
    <w:rsid w:val="007A51D9"/>
    <w:rsid w:val="007A683F"/>
    <w:rsid w:val="007B0B7C"/>
    <w:rsid w:val="007B45AC"/>
    <w:rsid w:val="007C05F5"/>
    <w:rsid w:val="007D57B1"/>
    <w:rsid w:val="007E1770"/>
    <w:rsid w:val="007E28C3"/>
    <w:rsid w:val="007F0F66"/>
    <w:rsid w:val="007F777C"/>
    <w:rsid w:val="00802A01"/>
    <w:rsid w:val="008035DD"/>
    <w:rsid w:val="00806EF9"/>
    <w:rsid w:val="00815DEC"/>
    <w:rsid w:val="0083506F"/>
    <w:rsid w:val="00837ED4"/>
    <w:rsid w:val="0084023D"/>
    <w:rsid w:val="00852B6E"/>
    <w:rsid w:val="00864287"/>
    <w:rsid w:val="00864C8D"/>
    <w:rsid w:val="00866E85"/>
    <w:rsid w:val="008730F5"/>
    <w:rsid w:val="0087404B"/>
    <w:rsid w:val="008A07AD"/>
    <w:rsid w:val="008A085F"/>
    <w:rsid w:val="008B063D"/>
    <w:rsid w:val="008B0746"/>
    <w:rsid w:val="008B2D10"/>
    <w:rsid w:val="008C1E0F"/>
    <w:rsid w:val="008C37A0"/>
    <w:rsid w:val="008D6A7F"/>
    <w:rsid w:val="008D7F87"/>
    <w:rsid w:val="00917839"/>
    <w:rsid w:val="009403D5"/>
    <w:rsid w:val="0094269C"/>
    <w:rsid w:val="009508E6"/>
    <w:rsid w:val="00952238"/>
    <w:rsid w:val="0095293A"/>
    <w:rsid w:val="00956CEC"/>
    <w:rsid w:val="009608C2"/>
    <w:rsid w:val="00963C2B"/>
    <w:rsid w:val="00967C92"/>
    <w:rsid w:val="0097016C"/>
    <w:rsid w:val="00970502"/>
    <w:rsid w:val="00994FBA"/>
    <w:rsid w:val="009A3920"/>
    <w:rsid w:val="009A4C4A"/>
    <w:rsid w:val="009A6804"/>
    <w:rsid w:val="009A7059"/>
    <w:rsid w:val="009A7985"/>
    <w:rsid w:val="009B19A0"/>
    <w:rsid w:val="009B3D1A"/>
    <w:rsid w:val="009B6F66"/>
    <w:rsid w:val="009C0889"/>
    <w:rsid w:val="009C489B"/>
    <w:rsid w:val="009D0342"/>
    <w:rsid w:val="009D67C4"/>
    <w:rsid w:val="009D7D72"/>
    <w:rsid w:val="009E188E"/>
    <w:rsid w:val="009E18BF"/>
    <w:rsid w:val="009E1DD6"/>
    <w:rsid w:val="009E31A1"/>
    <w:rsid w:val="009F3817"/>
    <w:rsid w:val="00A06D47"/>
    <w:rsid w:val="00A14F1F"/>
    <w:rsid w:val="00A168A0"/>
    <w:rsid w:val="00A206F5"/>
    <w:rsid w:val="00A20BF5"/>
    <w:rsid w:val="00A34468"/>
    <w:rsid w:val="00A34982"/>
    <w:rsid w:val="00A37AAC"/>
    <w:rsid w:val="00A43B08"/>
    <w:rsid w:val="00A46502"/>
    <w:rsid w:val="00A475A7"/>
    <w:rsid w:val="00A476E6"/>
    <w:rsid w:val="00A55602"/>
    <w:rsid w:val="00A7481A"/>
    <w:rsid w:val="00A82F28"/>
    <w:rsid w:val="00A84DC9"/>
    <w:rsid w:val="00A85237"/>
    <w:rsid w:val="00A90787"/>
    <w:rsid w:val="00A91BB3"/>
    <w:rsid w:val="00A927BB"/>
    <w:rsid w:val="00A949D2"/>
    <w:rsid w:val="00A97736"/>
    <w:rsid w:val="00A97E43"/>
    <w:rsid w:val="00AB0456"/>
    <w:rsid w:val="00AB0869"/>
    <w:rsid w:val="00AC07F3"/>
    <w:rsid w:val="00AE194B"/>
    <w:rsid w:val="00AE591D"/>
    <w:rsid w:val="00AE7E39"/>
    <w:rsid w:val="00AF5751"/>
    <w:rsid w:val="00B26929"/>
    <w:rsid w:val="00B33348"/>
    <w:rsid w:val="00B458D1"/>
    <w:rsid w:val="00B51212"/>
    <w:rsid w:val="00B532FF"/>
    <w:rsid w:val="00B600C3"/>
    <w:rsid w:val="00B6061A"/>
    <w:rsid w:val="00B609CC"/>
    <w:rsid w:val="00B60BA4"/>
    <w:rsid w:val="00B71B8E"/>
    <w:rsid w:val="00B81793"/>
    <w:rsid w:val="00B84545"/>
    <w:rsid w:val="00B84DB9"/>
    <w:rsid w:val="00B8770D"/>
    <w:rsid w:val="00BA6EA6"/>
    <w:rsid w:val="00BA7593"/>
    <w:rsid w:val="00BB08A8"/>
    <w:rsid w:val="00BB15E5"/>
    <w:rsid w:val="00BC3977"/>
    <w:rsid w:val="00BD4848"/>
    <w:rsid w:val="00BD7CCC"/>
    <w:rsid w:val="00BE0A64"/>
    <w:rsid w:val="00BE15A5"/>
    <w:rsid w:val="00BE48CF"/>
    <w:rsid w:val="00BE5054"/>
    <w:rsid w:val="00BF0E55"/>
    <w:rsid w:val="00BF6A8B"/>
    <w:rsid w:val="00BF7FF1"/>
    <w:rsid w:val="00C01CAA"/>
    <w:rsid w:val="00C07D9F"/>
    <w:rsid w:val="00C135E3"/>
    <w:rsid w:val="00C13ACF"/>
    <w:rsid w:val="00C14858"/>
    <w:rsid w:val="00C23689"/>
    <w:rsid w:val="00C273F2"/>
    <w:rsid w:val="00C47C9F"/>
    <w:rsid w:val="00C55478"/>
    <w:rsid w:val="00C60D44"/>
    <w:rsid w:val="00C61437"/>
    <w:rsid w:val="00C61AAB"/>
    <w:rsid w:val="00C62AFD"/>
    <w:rsid w:val="00C75089"/>
    <w:rsid w:val="00C80D71"/>
    <w:rsid w:val="00C80F0E"/>
    <w:rsid w:val="00C8676F"/>
    <w:rsid w:val="00CA149E"/>
    <w:rsid w:val="00CA3C07"/>
    <w:rsid w:val="00CB35C5"/>
    <w:rsid w:val="00CC3E9D"/>
    <w:rsid w:val="00CC75E3"/>
    <w:rsid w:val="00CD759A"/>
    <w:rsid w:val="00CE2EF1"/>
    <w:rsid w:val="00CF1BC0"/>
    <w:rsid w:val="00CF4244"/>
    <w:rsid w:val="00D101D6"/>
    <w:rsid w:val="00D16658"/>
    <w:rsid w:val="00D36DBF"/>
    <w:rsid w:val="00D378F4"/>
    <w:rsid w:val="00D40C94"/>
    <w:rsid w:val="00D4180F"/>
    <w:rsid w:val="00D420D6"/>
    <w:rsid w:val="00D4439F"/>
    <w:rsid w:val="00D46853"/>
    <w:rsid w:val="00D46AF5"/>
    <w:rsid w:val="00D56704"/>
    <w:rsid w:val="00D57D8F"/>
    <w:rsid w:val="00D66EB1"/>
    <w:rsid w:val="00D67AB5"/>
    <w:rsid w:val="00D7096B"/>
    <w:rsid w:val="00D7605D"/>
    <w:rsid w:val="00D77377"/>
    <w:rsid w:val="00D80D36"/>
    <w:rsid w:val="00D843CD"/>
    <w:rsid w:val="00D87847"/>
    <w:rsid w:val="00D90DB7"/>
    <w:rsid w:val="00D92359"/>
    <w:rsid w:val="00D94F83"/>
    <w:rsid w:val="00DA1F13"/>
    <w:rsid w:val="00DB2070"/>
    <w:rsid w:val="00DC1A8D"/>
    <w:rsid w:val="00DC1D1B"/>
    <w:rsid w:val="00DC5655"/>
    <w:rsid w:val="00DD4E81"/>
    <w:rsid w:val="00DE1D7B"/>
    <w:rsid w:val="00DE2244"/>
    <w:rsid w:val="00DE651A"/>
    <w:rsid w:val="00DF5D23"/>
    <w:rsid w:val="00DF6CBE"/>
    <w:rsid w:val="00DF7FE4"/>
    <w:rsid w:val="00E00B22"/>
    <w:rsid w:val="00E03323"/>
    <w:rsid w:val="00E30076"/>
    <w:rsid w:val="00E31BE9"/>
    <w:rsid w:val="00E32581"/>
    <w:rsid w:val="00E47289"/>
    <w:rsid w:val="00E56A96"/>
    <w:rsid w:val="00E63FD3"/>
    <w:rsid w:val="00E71039"/>
    <w:rsid w:val="00E728A0"/>
    <w:rsid w:val="00E7371E"/>
    <w:rsid w:val="00E73C60"/>
    <w:rsid w:val="00E83645"/>
    <w:rsid w:val="00E92AC8"/>
    <w:rsid w:val="00E944B6"/>
    <w:rsid w:val="00E9510E"/>
    <w:rsid w:val="00E958BD"/>
    <w:rsid w:val="00E95B06"/>
    <w:rsid w:val="00E96869"/>
    <w:rsid w:val="00E97FB8"/>
    <w:rsid w:val="00EB5629"/>
    <w:rsid w:val="00ED730A"/>
    <w:rsid w:val="00EE19B7"/>
    <w:rsid w:val="00F02F81"/>
    <w:rsid w:val="00F10C3F"/>
    <w:rsid w:val="00F11089"/>
    <w:rsid w:val="00F12F5A"/>
    <w:rsid w:val="00F17561"/>
    <w:rsid w:val="00F254D5"/>
    <w:rsid w:val="00F31B3B"/>
    <w:rsid w:val="00F37F01"/>
    <w:rsid w:val="00F41EA0"/>
    <w:rsid w:val="00F422C2"/>
    <w:rsid w:val="00F42A92"/>
    <w:rsid w:val="00F466C3"/>
    <w:rsid w:val="00F46C6D"/>
    <w:rsid w:val="00F5377B"/>
    <w:rsid w:val="00F65EB3"/>
    <w:rsid w:val="00F7340C"/>
    <w:rsid w:val="00F7757E"/>
    <w:rsid w:val="00F82873"/>
    <w:rsid w:val="00F8316E"/>
    <w:rsid w:val="00F840EB"/>
    <w:rsid w:val="00F92D7B"/>
    <w:rsid w:val="00FA0891"/>
    <w:rsid w:val="00FA08E7"/>
    <w:rsid w:val="00FA16D8"/>
    <w:rsid w:val="00FC0787"/>
    <w:rsid w:val="00FC323C"/>
    <w:rsid w:val="00FD1E6B"/>
    <w:rsid w:val="00FD32C0"/>
    <w:rsid w:val="00FE3DA0"/>
    <w:rsid w:val="00FF056A"/>
    <w:rsid w:val="00FF19AF"/>
    <w:rsid w:val="24612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616CB4"/>
  <w15:docId w15:val="{7AC3F4C4-B1EF-4D06-B06B-311B4213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481A"/>
    <w:rPr>
      <w:rFonts w:ascii="Century Gothic" w:hAnsi="Century Gothic"/>
      <w:sz w:val="22"/>
      <w:szCs w:val="24"/>
      <w:lang w:val="nl-NL" w:eastAsia="nl-NL"/>
    </w:rPr>
  </w:style>
  <w:style w:type="paragraph" w:styleId="Kop1">
    <w:name w:val="heading 1"/>
    <w:basedOn w:val="Standaard"/>
    <w:next w:val="Standaard"/>
    <w:qFormat/>
    <w:rsid w:val="00CA149E"/>
    <w:pPr>
      <w:keepNext/>
      <w:numPr>
        <w:numId w:val="2"/>
      </w:numPr>
      <w:outlineLvl w:val="0"/>
    </w:pPr>
    <w:rPr>
      <w:rFonts w:ascii="Verdana" w:hAnsi="Verdana"/>
      <w:sz w:val="32"/>
    </w:rPr>
  </w:style>
  <w:style w:type="paragraph" w:styleId="Kop2">
    <w:name w:val="heading 2"/>
    <w:basedOn w:val="Standaard"/>
    <w:next w:val="Standaard"/>
    <w:qFormat/>
    <w:rsid w:val="00685C0E"/>
    <w:pPr>
      <w:keepNext/>
      <w:numPr>
        <w:ilvl w:val="1"/>
        <w:numId w:val="2"/>
      </w:numPr>
      <w:outlineLvl w:val="1"/>
    </w:pPr>
    <w:rPr>
      <w:rFonts w:ascii="Comic Sans MS" w:hAnsi="Comic Sans MS"/>
      <w:b/>
      <w:bCs/>
    </w:rPr>
  </w:style>
  <w:style w:type="paragraph" w:styleId="Kop3">
    <w:name w:val="heading 3"/>
    <w:basedOn w:val="Standaard"/>
    <w:next w:val="Standaard"/>
    <w:qFormat/>
    <w:rsid w:val="00685C0E"/>
    <w:pPr>
      <w:keepNext/>
      <w:numPr>
        <w:ilvl w:val="2"/>
        <w:numId w:val="2"/>
      </w:numPr>
      <w:outlineLvl w:val="2"/>
    </w:pPr>
    <w:rPr>
      <w:rFonts w:ascii="Comic Sans MS" w:hAnsi="Comic Sans MS"/>
      <w:b/>
      <w:bCs/>
      <w:sz w:val="28"/>
    </w:rPr>
  </w:style>
  <w:style w:type="paragraph" w:styleId="Kop4">
    <w:name w:val="heading 4"/>
    <w:basedOn w:val="Standaard"/>
    <w:next w:val="Standaard"/>
    <w:qFormat/>
    <w:rsid w:val="00685C0E"/>
    <w:pPr>
      <w:keepNext/>
      <w:numPr>
        <w:ilvl w:val="3"/>
        <w:numId w:val="2"/>
      </w:numPr>
      <w:outlineLvl w:val="3"/>
    </w:pPr>
    <w:rPr>
      <w:rFonts w:ascii="Comic Sans MS" w:hAnsi="Comic Sans MS"/>
      <w:i/>
      <w:iCs/>
    </w:rPr>
  </w:style>
  <w:style w:type="paragraph" w:styleId="Kop5">
    <w:name w:val="heading 5"/>
    <w:basedOn w:val="Standaard"/>
    <w:next w:val="Standaard"/>
    <w:qFormat/>
    <w:rsid w:val="00685C0E"/>
    <w:pPr>
      <w:keepNext/>
      <w:numPr>
        <w:ilvl w:val="4"/>
        <w:numId w:val="2"/>
      </w:numPr>
      <w:tabs>
        <w:tab w:val="right" w:pos="6480"/>
      </w:tabs>
      <w:outlineLvl w:val="4"/>
    </w:pPr>
    <w:rPr>
      <w:rFonts w:ascii="Comic Sans MS" w:hAnsi="Comic Sans MS"/>
      <w:sz w:val="28"/>
    </w:rPr>
  </w:style>
  <w:style w:type="paragraph" w:styleId="Kop6">
    <w:name w:val="heading 6"/>
    <w:basedOn w:val="Standaard"/>
    <w:next w:val="Standaard"/>
    <w:qFormat/>
    <w:rsid w:val="00685C0E"/>
    <w:pPr>
      <w:keepNext/>
      <w:numPr>
        <w:ilvl w:val="5"/>
        <w:numId w:val="2"/>
      </w:numPr>
      <w:jc w:val="center"/>
      <w:outlineLvl w:val="5"/>
    </w:pPr>
    <w:rPr>
      <w:rFonts w:ascii="Comic Sans MS" w:hAnsi="Comic Sans MS"/>
      <w:sz w:val="36"/>
    </w:rPr>
  </w:style>
  <w:style w:type="paragraph" w:styleId="Kop7">
    <w:name w:val="heading 7"/>
    <w:basedOn w:val="Standaard"/>
    <w:next w:val="Standaard"/>
    <w:qFormat/>
    <w:rsid w:val="00685C0E"/>
    <w:pPr>
      <w:keepNext/>
      <w:numPr>
        <w:ilvl w:val="6"/>
        <w:numId w:val="2"/>
      </w:numPr>
      <w:outlineLvl w:val="6"/>
    </w:pPr>
    <w:rPr>
      <w:rFonts w:ascii="Comic Sans MS" w:hAnsi="Comic Sans MS"/>
      <w:b/>
      <w:bCs/>
    </w:rPr>
  </w:style>
  <w:style w:type="paragraph" w:styleId="Kop8">
    <w:name w:val="heading 8"/>
    <w:basedOn w:val="Standaard"/>
    <w:next w:val="Standaard"/>
    <w:qFormat/>
    <w:rsid w:val="00685C0E"/>
    <w:pPr>
      <w:keepNext/>
      <w:numPr>
        <w:ilvl w:val="7"/>
        <w:numId w:val="2"/>
      </w:numPr>
      <w:outlineLvl w:val="7"/>
    </w:pPr>
    <w:rPr>
      <w:rFonts w:ascii="Comic Sans MS" w:hAnsi="Comic Sans MS"/>
      <w:sz w:val="40"/>
    </w:rPr>
  </w:style>
  <w:style w:type="paragraph" w:styleId="Kop9">
    <w:name w:val="heading 9"/>
    <w:basedOn w:val="Standaard"/>
    <w:next w:val="Standaard"/>
    <w:qFormat/>
    <w:rsid w:val="00685C0E"/>
    <w:pPr>
      <w:keepNext/>
      <w:numPr>
        <w:ilvl w:val="8"/>
        <w:numId w:val="2"/>
      </w:numPr>
      <w:jc w:val="center"/>
      <w:outlineLvl w:val="8"/>
    </w:pPr>
    <w:rPr>
      <w:rFonts w:ascii="Comic Sans MS" w:hAnsi="Comic Sans MS"/>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85C0E"/>
    <w:pPr>
      <w:tabs>
        <w:tab w:val="center" w:pos="4536"/>
        <w:tab w:val="right" w:pos="9072"/>
      </w:tabs>
    </w:pPr>
  </w:style>
  <w:style w:type="paragraph" w:styleId="Voettekst">
    <w:name w:val="footer"/>
    <w:basedOn w:val="Standaard"/>
    <w:rsid w:val="00685C0E"/>
    <w:pPr>
      <w:tabs>
        <w:tab w:val="center" w:pos="4536"/>
        <w:tab w:val="right" w:pos="9072"/>
      </w:tabs>
    </w:pPr>
  </w:style>
  <w:style w:type="paragraph" w:styleId="Plattetekst">
    <w:name w:val="Body Text"/>
    <w:basedOn w:val="Standaard"/>
    <w:rsid w:val="00685C0E"/>
    <w:rPr>
      <w:rFonts w:ascii="Comic Sans MS" w:hAnsi="Comic Sans MS"/>
      <w:i/>
      <w:iCs/>
    </w:rPr>
  </w:style>
  <w:style w:type="character" w:styleId="Hyperlink">
    <w:name w:val="Hyperlink"/>
    <w:basedOn w:val="Standaardalinea-lettertype"/>
    <w:uiPriority w:val="99"/>
    <w:rsid w:val="00685C0E"/>
    <w:rPr>
      <w:color w:val="0000FF"/>
      <w:u w:val="single"/>
    </w:rPr>
  </w:style>
  <w:style w:type="paragraph" w:styleId="Plattetekst2">
    <w:name w:val="Body Text 2"/>
    <w:basedOn w:val="Standaard"/>
    <w:rsid w:val="00685C0E"/>
    <w:pPr>
      <w:spacing w:after="80"/>
    </w:pPr>
    <w:rPr>
      <w:rFonts w:ascii="Comic Sans MS" w:hAnsi="Comic Sans MS"/>
      <w:sz w:val="20"/>
    </w:rPr>
  </w:style>
  <w:style w:type="paragraph" w:styleId="Plattetekst3">
    <w:name w:val="Body Text 3"/>
    <w:basedOn w:val="Standaard"/>
    <w:rsid w:val="00685C0E"/>
    <w:rPr>
      <w:rFonts w:ascii="Comic Sans MS" w:hAnsi="Comic Sans MS"/>
    </w:rPr>
  </w:style>
  <w:style w:type="character" w:styleId="Paginanummer">
    <w:name w:val="page number"/>
    <w:basedOn w:val="Standaardalinea-lettertype"/>
    <w:rsid w:val="00685C0E"/>
  </w:style>
  <w:style w:type="paragraph" w:styleId="Inhopg2">
    <w:name w:val="toc 2"/>
    <w:basedOn w:val="Standaard"/>
    <w:next w:val="Standaard"/>
    <w:autoRedefine/>
    <w:uiPriority w:val="39"/>
    <w:rsid w:val="009A4C4A"/>
    <w:pPr>
      <w:tabs>
        <w:tab w:val="right" w:leader="dot" w:pos="9060"/>
      </w:tabs>
      <w:spacing w:after="240"/>
      <w:ind w:left="238"/>
    </w:pPr>
  </w:style>
  <w:style w:type="paragraph" w:styleId="Inhopg1">
    <w:name w:val="toc 1"/>
    <w:basedOn w:val="Standaard"/>
    <w:next w:val="Standaard"/>
    <w:autoRedefine/>
    <w:uiPriority w:val="39"/>
    <w:rsid w:val="00C23689"/>
    <w:pPr>
      <w:tabs>
        <w:tab w:val="right" w:leader="dot" w:pos="9060"/>
      </w:tabs>
      <w:spacing w:after="240"/>
    </w:pPr>
  </w:style>
  <w:style w:type="paragraph" w:styleId="Inhopg3">
    <w:name w:val="toc 3"/>
    <w:basedOn w:val="Standaard"/>
    <w:next w:val="Standaard"/>
    <w:autoRedefine/>
    <w:semiHidden/>
    <w:rsid w:val="00685C0E"/>
    <w:pPr>
      <w:ind w:left="480"/>
    </w:pPr>
  </w:style>
  <w:style w:type="paragraph" w:styleId="Inhopg4">
    <w:name w:val="toc 4"/>
    <w:basedOn w:val="Standaard"/>
    <w:next w:val="Standaard"/>
    <w:autoRedefine/>
    <w:semiHidden/>
    <w:rsid w:val="00685C0E"/>
    <w:pPr>
      <w:ind w:left="720"/>
    </w:pPr>
  </w:style>
  <w:style w:type="paragraph" w:styleId="Inhopg5">
    <w:name w:val="toc 5"/>
    <w:basedOn w:val="Standaard"/>
    <w:next w:val="Standaard"/>
    <w:autoRedefine/>
    <w:semiHidden/>
    <w:rsid w:val="00685C0E"/>
    <w:pPr>
      <w:ind w:left="960"/>
    </w:pPr>
  </w:style>
  <w:style w:type="paragraph" w:styleId="Inhopg6">
    <w:name w:val="toc 6"/>
    <w:basedOn w:val="Standaard"/>
    <w:next w:val="Standaard"/>
    <w:autoRedefine/>
    <w:semiHidden/>
    <w:rsid w:val="00685C0E"/>
    <w:pPr>
      <w:ind w:left="1200"/>
    </w:pPr>
  </w:style>
  <w:style w:type="paragraph" w:styleId="Inhopg7">
    <w:name w:val="toc 7"/>
    <w:basedOn w:val="Standaard"/>
    <w:next w:val="Standaard"/>
    <w:autoRedefine/>
    <w:semiHidden/>
    <w:rsid w:val="00685C0E"/>
    <w:pPr>
      <w:ind w:left="1440"/>
    </w:pPr>
  </w:style>
  <w:style w:type="paragraph" w:styleId="Inhopg8">
    <w:name w:val="toc 8"/>
    <w:basedOn w:val="Standaard"/>
    <w:next w:val="Standaard"/>
    <w:autoRedefine/>
    <w:semiHidden/>
    <w:rsid w:val="00685C0E"/>
    <w:pPr>
      <w:ind w:left="1680"/>
    </w:pPr>
  </w:style>
  <w:style w:type="paragraph" w:styleId="Inhopg9">
    <w:name w:val="toc 9"/>
    <w:basedOn w:val="Standaard"/>
    <w:next w:val="Standaard"/>
    <w:autoRedefine/>
    <w:semiHidden/>
    <w:rsid w:val="00685C0E"/>
    <w:pPr>
      <w:ind w:left="1920"/>
    </w:pPr>
  </w:style>
  <w:style w:type="paragraph" w:styleId="Voetnoottekst">
    <w:name w:val="footnote text"/>
    <w:basedOn w:val="Standaard"/>
    <w:semiHidden/>
    <w:rsid w:val="00685C0E"/>
    <w:rPr>
      <w:sz w:val="20"/>
      <w:szCs w:val="20"/>
    </w:rPr>
  </w:style>
  <w:style w:type="paragraph" w:styleId="Plattetekstinspringen">
    <w:name w:val="Body Text Indent"/>
    <w:basedOn w:val="Standaard"/>
    <w:rsid w:val="00685C0E"/>
    <w:pPr>
      <w:ind w:left="900" w:hanging="540"/>
    </w:pPr>
  </w:style>
  <w:style w:type="paragraph" w:customStyle="1" w:styleId="Ballontekst1">
    <w:name w:val="Ballontekst1"/>
    <w:basedOn w:val="Standaard"/>
    <w:semiHidden/>
    <w:rsid w:val="00685C0E"/>
    <w:rPr>
      <w:rFonts w:ascii="Tahoma" w:hAnsi="Tahoma" w:cs="Tahoma"/>
      <w:sz w:val="16"/>
      <w:szCs w:val="16"/>
    </w:rPr>
  </w:style>
  <w:style w:type="paragraph" w:customStyle="1" w:styleId="Bullet1">
    <w:name w:val="Bullet 1"/>
    <w:basedOn w:val="Standaard"/>
    <w:rsid w:val="002F03EB"/>
    <w:pPr>
      <w:numPr>
        <w:numId w:val="4"/>
      </w:numPr>
    </w:pPr>
    <w:rPr>
      <w:rFonts w:ascii="Verdana" w:hAnsi="Verdana"/>
      <w:sz w:val="18"/>
      <w:lang w:eastAsia="en-US"/>
    </w:rPr>
  </w:style>
  <w:style w:type="paragraph" w:customStyle="1" w:styleId="Numbering1">
    <w:name w:val="Numbering 1"/>
    <w:basedOn w:val="Standaard"/>
    <w:rsid w:val="002F03EB"/>
    <w:pPr>
      <w:numPr>
        <w:numId w:val="3"/>
      </w:numPr>
    </w:pPr>
    <w:rPr>
      <w:rFonts w:ascii="Arial" w:hAnsi="Arial"/>
      <w:sz w:val="20"/>
      <w:lang w:eastAsia="en-US"/>
    </w:rPr>
  </w:style>
  <w:style w:type="paragraph" w:customStyle="1" w:styleId="Numbering2">
    <w:name w:val="Numbering 2"/>
    <w:basedOn w:val="Standaard"/>
    <w:rsid w:val="002F03EB"/>
    <w:pPr>
      <w:numPr>
        <w:ilvl w:val="1"/>
        <w:numId w:val="3"/>
      </w:numPr>
      <w:tabs>
        <w:tab w:val="clear" w:pos="1080"/>
        <w:tab w:val="num" w:pos="720"/>
      </w:tabs>
      <w:ind w:left="720"/>
    </w:pPr>
    <w:rPr>
      <w:rFonts w:ascii="Verdana" w:hAnsi="Verdana"/>
      <w:sz w:val="18"/>
      <w:lang w:eastAsia="en-US"/>
    </w:rPr>
  </w:style>
  <w:style w:type="paragraph" w:customStyle="1" w:styleId="Numbering3">
    <w:name w:val="Numbering 3"/>
    <w:basedOn w:val="Standaard"/>
    <w:rsid w:val="002F03EB"/>
    <w:pPr>
      <w:numPr>
        <w:ilvl w:val="2"/>
        <w:numId w:val="3"/>
      </w:numPr>
      <w:tabs>
        <w:tab w:val="clear" w:pos="1800"/>
        <w:tab w:val="num" w:pos="1080"/>
      </w:tabs>
      <w:ind w:left="1080"/>
    </w:pPr>
    <w:rPr>
      <w:rFonts w:ascii="Verdana" w:hAnsi="Verdana"/>
      <w:sz w:val="24"/>
      <w:lang w:eastAsia="en-US"/>
    </w:rPr>
  </w:style>
  <w:style w:type="paragraph" w:styleId="Ballontekst">
    <w:name w:val="Balloon Text"/>
    <w:basedOn w:val="Standaard"/>
    <w:semiHidden/>
    <w:rsid w:val="000107D3"/>
    <w:rPr>
      <w:rFonts w:ascii="Tahoma" w:hAnsi="Tahoma" w:cs="Tahoma"/>
      <w:sz w:val="16"/>
      <w:szCs w:val="16"/>
    </w:rPr>
  </w:style>
  <w:style w:type="character" w:styleId="Voetnootmarkering">
    <w:name w:val="footnote reference"/>
    <w:basedOn w:val="Standaardalinea-lettertype"/>
    <w:semiHidden/>
    <w:rsid w:val="00310E04"/>
    <w:rPr>
      <w:vertAlign w:val="superscript"/>
    </w:rPr>
  </w:style>
  <w:style w:type="character" w:styleId="Zwaar">
    <w:name w:val="Strong"/>
    <w:basedOn w:val="Standaardalinea-lettertype"/>
    <w:uiPriority w:val="22"/>
    <w:qFormat/>
    <w:rsid w:val="004418F4"/>
    <w:rPr>
      <w:b/>
      <w:bCs/>
    </w:rPr>
  </w:style>
  <w:style w:type="paragraph" w:styleId="Lijstalinea">
    <w:name w:val="List Paragraph"/>
    <w:basedOn w:val="Standaard"/>
    <w:uiPriority w:val="34"/>
    <w:qFormat/>
    <w:rsid w:val="0009435E"/>
    <w:pPr>
      <w:ind w:left="720"/>
      <w:contextualSpacing/>
    </w:pPr>
  </w:style>
  <w:style w:type="paragraph" w:styleId="Geenafstand">
    <w:name w:val="No Spacing"/>
    <w:uiPriority w:val="1"/>
    <w:qFormat/>
    <w:rsid w:val="00B532FF"/>
    <w:pPr>
      <w:widowControl w:val="0"/>
      <w:suppressAutoHyphens/>
    </w:pPr>
    <w:rPr>
      <w:rFonts w:eastAsia="Arial Unicode MS" w:cs="Mangal"/>
      <w:sz w:val="24"/>
      <w:szCs w:val="24"/>
      <w:lang w:val="nl-NL" w:eastAsia="hi-IN" w:bidi="hi-IN"/>
    </w:rPr>
  </w:style>
  <w:style w:type="paragraph" w:customStyle="1" w:styleId="Default">
    <w:name w:val="Default"/>
    <w:rsid w:val="00F17561"/>
    <w:pPr>
      <w:autoSpaceDE w:val="0"/>
      <w:autoSpaceDN w:val="0"/>
      <w:adjustRightInd w:val="0"/>
    </w:pPr>
    <w:rPr>
      <w:rFonts w:ascii="Calibri" w:hAnsi="Calibri" w:cs="Calibri"/>
      <w:color w:val="000000"/>
      <w:sz w:val="24"/>
      <w:szCs w:val="24"/>
      <w:lang w:val="nl-NL"/>
    </w:rPr>
  </w:style>
  <w:style w:type="character" w:styleId="GevolgdeHyperlink">
    <w:name w:val="FollowedHyperlink"/>
    <w:basedOn w:val="Standaardalinea-lettertype"/>
    <w:rsid w:val="000C60A9"/>
    <w:rPr>
      <w:color w:val="800080" w:themeColor="followedHyperlink"/>
      <w:u w:val="single"/>
    </w:rPr>
  </w:style>
  <w:style w:type="character" w:styleId="Tekstvantijdelijkeaanduiding">
    <w:name w:val="Placeholder Text"/>
    <w:basedOn w:val="Standaardalinea-lettertype"/>
    <w:uiPriority w:val="99"/>
    <w:semiHidden/>
    <w:rsid w:val="000E0B20"/>
    <w:rPr>
      <w:color w:val="808080"/>
    </w:rPr>
  </w:style>
  <w:style w:type="paragraph" w:customStyle="1" w:styleId="Nummering1">
    <w:name w:val="Nummering 1"/>
    <w:basedOn w:val="Standaard"/>
    <w:rsid w:val="00E31BE9"/>
    <w:pPr>
      <w:tabs>
        <w:tab w:val="num" w:pos="360"/>
        <w:tab w:val="left" w:pos="708"/>
      </w:tabs>
      <w:suppressAutoHyphens/>
      <w:spacing w:after="120" w:line="276" w:lineRule="auto"/>
      <w:ind w:left="360" w:hanging="360"/>
      <w:outlineLvl w:val="0"/>
    </w:pPr>
    <w:rPr>
      <w:rFonts w:ascii="Arial" w:hAnsi="Arial" w:cs="Calibri"/>
      <w:color w:val="000000"/>
      <w:sz w:val="20"/>
      <w:lang w:eastAsia="en-US"/>
    </w:rPr>
  </w:style>
  <w:style w:type="character" w:customStyle="1" w:styleId="Internetkoppeling">
    <w:name w:val="Internetkoppeling"/>
    <w:basedOn w:val="Standaardalinea-lettertype"/>
    <w:rsid w:val="00E31BE9"/>
    <w:rPr>
      <w:color w:val="0000FF"/>
      <w:u w:val="single"/>
      <w:lang w:val="nl-NL" w:eastAsia="nl-NL" w:bidi="nl-NL"/>
    </w:rPr>
  </w:style>
  <w:style w:type="paragraph" w:customStyle="1" w:styleId="Lijstalinea1">
    <w:name w:val="Lijstalinea1"/>
    <w:basedOn w:val="Standaard"/>
    <w:rsid w:val="00B600C3"/>
    <w:pPr>
      <w:widowControl w:val="0"/>
      <w:suppressAutoHyphens/>
      <w:ind w:left="720"/>
    </w:pPr>
    <w:rPr>
      <w:rFonts w:ascii="Times New Roman" w:eastAsia="SimSun" w:hAnsi="Times New Roman" w:cs="Mangal"/>
      <w:kern w:val="2"/>
      <w:sz w:val="24"/>
      <w:lang w:eastAsia="zh-CN" w:bidi="hi-IN"/>
    </w:rPr>
  </w:style>
  <w:style w:type="paragraph" w:styleId="Normaalweb">
    <w:name w:val="Normal (Web)"/>
    <w:basedOn w:val="Standaard"/>
    <w:unhideWhenUsed/>
    <w:rsid w:val="00315C6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416">
      <w:bodyDiv w:val="1"/>
      <w:marLeft w:val="0"/>
      <w:marRight w:val="0"/>
      <w:marTop w:val="0"/>
      <w:marBottom w:val="0"/>
      <w:divBdr>
        <w:top w:val="none" w:sz="0" w:space="0" w:color="auto"/>
        <w:left w:val="none" w:sz="0" w:space="0" w:color="auto"/>
        <w:bottom w:val="none" w:sz="0" w:space="0" w:color="auto"/>
        <w:right w:val="none" w:sz="0" w:space="0" w:color="auto"/>
      </w:divBdr>
      <w:divsChild>
        <w:div w:id="1865551396">
          <w:marLeft w:val="0"/>
          <w:marRight w:val="0"/>
          <w:marTop w:val="0"/>
          <w:marBottom w:val="0"/>
          <w:divBdr>
            <w:top w:val="none" w:sz="0" w:space="0" w:color="auto"/>
            <w:left w:val="none" w:sz="0" w:space="0" w:color="auto"/>
            <w:bottom w:val="none" w:sz="0" w:space="0" w:color="auto"/>
            <w:right w:val="none" w:sz="0" w:space="0" w:color="auto"/>
          </w:divBdr>
          <w:divsChild>
            <w:div w:id="880943416">
              <w:marLeft w:val="0"/>
              <w:marRight w:val="0"/>
              <w:marTop w:val="0"/>
              <w:marBottom w:val="0"/>
              <w:divBdr>
                <w:top w:val="none" w:sz="0" w:space="0" w:color="auto"/>
                <w:left w:val="none" w:sz="0" w:space="0" w:color="auto"/>
                <w:bottom w:val="none" w:sz="0" w:space="0" w:color="auto"/>
                <w:right w:val="none" w:sz="0" w:space="0" w:color="auto"/>
              </w:divBdr>
              <w:divsChild>
                <w:div w:id="1805850086">
                  <w:marLeft w:val="0"/>
                  <w:marRight w:val="0"/>
                  <w:marTop w:val="0"/>
                  <w:marBottom w:val="0"/>
                  <w:divBdr>
                    <w:top w:val="none" w:sz="0" w:space="0" w:color="auto"/>
                    <w:left w:val="none" w:sz="0" w:space="0" w:color="auto"/>
                    <w:bottom w:val="none" w:sz="0" w:space="0" w:color="auto"/>
                    <w:right w:val="none" w:sz="0" w:space="0" w:color="auto"/>
                  </w:divBdr>
                  <w:divsChild>
                    <w:div w:id="9293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77">
      <w:bodyDiv w:val="1"/>
      <w:marLeft w:val="0"/>
      <w:marRight w:val="0"/>
      <w:marTop w:val="0"/>
      <w:marBottom w:val="0"/>
      <w:divBdr>
        <w:top w:val="none" w:sz="0" w:space="0" w:color="auto"/>
        <w:left w:val="none" w:sz="0" w:space="0" w:color="auto"/>
        <w:bottom w:val="none" w:sz="0" w:space="0" w:color="auto"/>
        <w:right w:val="none" w:sz="0" w:space="0" w:color="auto"/>
      </w:divBdr>
    </w:div>
    <w:div w:id="214583881">
      <w:bodyDiv w:val="1"/>
      <w:marLeft w:val="0"/>
      <w:marRight w:val="0"/>
      <w:marTop w:val="0"/>
      <w:marBottom w:val="0"/>
      <w:divBdr>
        <w:top w:val="none" w:sz="0" w:space="0" w:color="auto"/>
        <w:left w:val="none" w:sz="0" w:space="0" w:color="auto"/>
        <w:bottom w:val="none" w:sz="0" w:space="0" w:color="auto"/>
        <w:right w:val="none" w:sz="0" w:space="0" w:color="auto"/>
      </w:divBdr>
    </w:div>
    <w:div w:id="375473043">
      <w:bodyDiv w:val="1"/>
      <w:marLeft w:val="0"/>
      <w:marRight w:val="0"/>
      <w:marTop w:val="0"/>
      <w:marBottom w:val="0"/>
      <w:divBdr>
        <w:top w:val="none" w:sz="0" w:space="0" w:color="auto"/>
        <w:left w:val="none" w:sz="0" w:space="0" w:color="auto"/>
        <w:bottom w:val="none" w:sz="0" w:space="0" w:color="auto"/>
        <w:right w:val="none" w:sz="0" w:space="0" w:color="auto"/>
      </w:divBdr>
    </w:div>
    <w:div w:id="408305563">
      <w:bodyDiv w:val="1"/>
      <w:marLeft w:val="0"/>
      <w:marRight w:val="0"/>
      <w:marTop w:val="0"/>
      <w:marBottom w:val="0"/>
      <w:divBdr>
        <w:top w:val="none" w:sz="0" w:space="0" w:color="auto"/>
        <w:left w:val="none" w:sz="0" w:space="0" w:color="auto"/>
        <w:bottom w:val="none" w:sz="0" w:space="0" w:color="auto"/>
        <w:right w:val="none" w:sz="0" w:space="0" w:color="auto"/>
      </w:divBdr>
    </w:div>
    <w:div w:id="540170216">
      <w:bodyDiv w:val="1"/>
      <w:marLeft w:val="0"/>
      <w:marRight w:val="0"/>
      <w:marTop w:val="0"/>
      <w:marBottom w:val="0"/>
      <w:divBdr>
        <w:top w:val="none" w:sz="0" w:space="0" w:color="auto"/>
        <w:left w:val="none" w:sz="0" w:space="0" w:color="auto"/>
        <w:bottom w:val="none" w:sz="0" w:space="0" w:color="auto"/>
        <w:right w:val="none" w:sz="0" w:space="0" w:color="auto"/>
      </w:divBdr>
    </w:div>
    <w:div w:id="618343303">
      <w:bodyDiv w:val="1"/>
      <w:marLeft w:val="0"/>
      <w:marRight w:val="0"/>
      <w:marTop w:val="0"/>
      <w:marBottom w:val="0"/>
      <w:divBdr>
        <w:top w:val="none" w:sz="0" w:space="0" w:color="auto"/>
        <w:left w:val="none" w:sz="0" w:space="0" w:color="auto"/>
        <w:bottom w:val="none" w:sz="0" w:space="0" w:color="auto"/>
        <w:right w:val="none" w:sz="0" w:space="0" w:color="auto"/>
      </w:divBdr>
    </w:div>
    <w:div w:id="628441220">
      <w:bodyDiv w:val="1"/>
      <w:marLeft w:val="0"/>
      <w:marRight w:val="0"/>
      <w:marTop w:val="0"/>
      <w:marBottom w:val="0"/>
      <w:divBdr>
        <w:top w:val="none" w:sz="0" w:space="0" w:color="auto"/>
        <w:left w:val="none" w:sz="0" w:space="0" w:color="auto"/>
        <w:bottom w:val="none" w:sz="0" w:space="0" w:color="auto"/>
        <w:right w:val="none" w:sz="0" w:space="0" w:color="auto"/>
      </w:divBdr>
    </w:div>
    <w:div w:id="674649441">
      <w:bodyDiv w:val="1"/>
      <w:marLeft w:val="0"/>
      <w:marRight w:val="0"/>
      <w:marTop w:val="0"/>
      <w:marBottom w:val="0"/>
      <w:divBdr>
        <w:top w:val="none" w:sz="0" w:space="0" w:color="auto"/>
        <w:left w:val="none" w:sz="0" w:space="0" w:color="auto"/>
        <w:bottom w:val="none" w:sz="0" w:space="0" w:color="auto"/>
        <w:right w:val="none" w:sz="0" w:space="0" w:color="auto"/>
      </w:divBdr>
    </w:div>
    <w:div w:id="707413911">
      <w:bodyDiv w:val="1"/>
      <w:marLeft w:val="0"/>
      <w:marRight w:val="0"/>
      <w:marTop w:val="0"/>
      <w:marBottom w:val="0"/>
      <w:divBdr>
        <w:top w:val="none" w:sz="0" w:space="0" w:color="auto"/>
        <w:left w:val="none" w:sz="0" w:space="0" w:color="auto"/>
        <w:bottom w:val="none" w:sz="0" w:space="0" w:color="auto"/>
        <w:right w:val="none" w:sz="0" w:space="0" w:color="auto"/>
      </w:divBdr>
    </w:div>
    <w:div w:id="720324963">
      <w:bodyDiv w:val="1"/>
      <w:marLeft w:val="0"/>
      <w:marRight w:val="0"/>
      <w:marTop w:val="0"/>
      <w:marBottom w:val="0"/>
      <w:divBdr>
        <w:top w:val="none" w:sz="0" w:space="0" w:color="auto"/>
        <w:left w:val="none" w:sz="0" w:space="0" w:color="auto"/>
        <w:bottom w:val="none" w:sz="0" w:space="0" w:color="auto"/>
        <w:right w:val="none" w:sz="0" w:space="0" w:color="auto"/>
      </w:divBdr>
    </w:div>
    <w:div w:id="769160555">
      <w:bodyDiv w:val="1"/>
      <w:marLeft w:val="0"/>
      <w:marRight w:val="0"/>
      <w:marTop w:val="0"/>
      <w:marBottom w:val="0"/>
      <w:divBdr>
        <w:top w:val="none" w:sz="0" w:space="0" w:color="auto"/>
        <w:left w:val="none" w:sz="0" w:space="0" w:color="auto"/>
        <w:bottom w:val="none" w:sz="0" w:space="0" w:color="auto"/>
        <w:right w:val="none" w:sz="0" w:space="0" w:color="auto"/>
      </w:divBdr>
    </w:div>
    <w:div w:id="820274114">
      <w:bodyDiv w:val="1"/>
      <w:marLeft w:val="0"/>
      <w:marRight w:val="0"/>
      <w:marTop w:val="0"/>
      <w:marBottom w:val="0"/>
      <w:divBdr>
        <w:top w:val="none" w:sz="0" w:space="0" w:color="auto"/>
        <w:left w:val="none" w:sz="0" w:space="0" w:color="auto"/>
        <w:bottom w:val="none" w:sz="0" w:space="0" w:color="auto"/>
        <w:right w:val="none" w:sz="0" w:space="0" w:color="auto"/>
      </w:divBdr>
    </w:div>
    <w:div w:id="1247154544">
      <w:bodyDiv w:val="1"/>
      <w:marLeft w:val="0"/>
      <w:marRight w:val="0"/>
      <w:marTop w:val="0"/>
      <w:marBottom w:val="0"/>
      <w:divBdr>
        <w:top w:val="none" w:sz="0" w:space="0" w:color="auto"/>
        <w:left w:val="none" w:sz="0" w:space="0" w:color="auto"/>
        <w:bottom w:val="none" w:sz="0" w:space="0" w:color="auto"/>
        <w:right w:val="none" w:sz="0" w:space="0" w:color="auto"/>
      </w:divBdr>
    </w:div>
    <w:div w:id="1337460500">
      <w:bodyDiv w:val="1"/>
      <w:marLeft w:val="0"/>
      <w:marRight w:val="0"/>
      <w:marTop w:val="0"/>
      <w:marBottom w:val="0"/>
      <w:divBdr>
        <w:top w:val="none" w:sz="0" w:space="0" w:color="auto"/>
        <w:left w:val="none" w:sz="0" w:space="0" w:color="auto"/>
        <w:bottom w:val="none" w:sz="0" w:space="0" w:color="auto"/>
        <w:right w:val="none" w:sz="0" w:space="0" w:color="auto"/>
      </w:divBdr>
    </w:div>
    <w:div w:id="1469470924">
      <w:bodyDiv w:val="1"/>
      <w:marLeft w:val="0"/>
      <w:marRight w:val="0"/>
      <w:marTop w:val="0"/>
      <w:marBottom w:val="0"/>
      <w:divBdr>
        <w:top w:val="none" w:sz="0" w:space="0" w:color="auto"/>
        <w:left w:val="none" w:sz="0" w:space="0" w:color="auto"/>
        <w:bottom w:val="none" w:sz="0" w:space="0" w:color="auto"/>
        <w:right w:val="none" w:sz="0" w:space="0" w:color="auto"/>
      </w:divBdr>
    </w:div>
    <w:div w:id="1502700866">
      <w:bodyDiv w:val="1"/>
      <w:marLeft w:val="0"/>
      <w:marRight w:val="0"/>
      <w:marTop w:val="0"/>
      <w:marBottom w:val="0"/>
      <w:divBdr>
        <w:top w:val="none" w:sz="0" w:space="0" w:color="auto"/>
        <w:left w:val="none" w:sz="0" w:space="0" w:color="auto"/>
        <w:bottom w:val="none" w:sz="0" w:space="0" w:color="auto"/>
        <w:right w:val="none" w:sz="0" w:space="0" w:color="auto"/>
      </w:divBdr>
    </w:div>
    <w:div w:id="1594314035">
      <w:bodyDiv w:val="1"/>
      <w:marLeft w:val="0"/>
      <w:marRight w:val="0"/>
      <w:marTop w:val="0"/>
      <w:marBottom w:val="0"/>
      <w:divBdr>
        <w:top w:val="none" w:sz="0" w:space="0" w:color="auto"/>
        <w:left w:val="none" w:sz="0" w:space="0" w:color="auto"/>
        <w:bottom w:val="none" w:sz="0" w:space="0" w:color="auto"/>
        <w:right w:val="none" w:sz="0" w:space="0" w:color="auto"/>
      </w:divBdr>
    </w:div>
    <w:div w:id="1640184106">
      <w:bodyDiv w:val="1"/>
      <w:marLeft w:val="0"/>
      <w:marRight w:val="0"/>
      <w:marTop w:val="0"/>
      <w:marBottom w:val="0"/>
      <w:divBdr>
        <w:top w:val="none" w:sz="0" w:space="0" w:color="auto"/>
        <w:left w:val="none" w:sz="0" w:space="0" w:color="auto"/>
        <w:bottom w:val="none" w:sz="0" w:space="0" w:color="auto"/>
        <w:right w:val="none" w:sz="0" w:space="0" w:color="auto"/>
      </w:divBdr>
    </w:div>
    <w:div w:id="1646083574">
      <w:bodyDiv w:val="1"/>
      <w:marLeft w:val="0"/>
      <w:marRight w:val="0"/>
      <w:marTop w:val="0"/>
      <w:marBottom w:val="0"/>
      <w:divBdr>
        <w:top w:val="none" w:sz="0" w:space="0" w:color="auto"/>
        <w:left w:val="none" w:sz="0" w:space="0" w:color="auto"/>
        <w:bottom w:val="none" w:sz="0" w:space="0" w:color="auto"/>
        <w:right w:val="none" w:sz="0" w:space="0" w:color="auto"/>
      </w:divBdr>
    </w:div>
    <w:div w:id="1827360486">
      <w:bodyDiv w:val="1"/>
      <w:marLeft w:val="0"/>
      <w:marRight w:val="0"/>
      <w:marTop w:val="0"/>
      <w:marBottom w:val="0"/>
      <w:divBdr>
        <w:top w:val="none" w:sz="0" w:space="0" w:color="auto"/>
        <w:left w:val="none" w:sz="0" w:space="0" w:color="auto"/>
        <w:bottom w:val="none" w:sz="0" w:space="0" w:color="auto"/>
        <w:right w:val="none" w:sz="0" w:space="0" w:color="auto"/>
      </w:divBdr>
    </w:div>
    <w:div w:id="1916626878">
      <w:bodyDiv w:val="1"/>
      <w:marLeft w:val="0"/>
      <w:marRight w:val="0"/>
      <w:marTop w:val="0"/>
      <w:marBottom w:val="0"/>
      <w:divBdr>
        <w:top w:val="none" w:sz="0" w:space="0" w:color="auto"/>
        <w:left w:val="none" w:sz="0" w:space="0" w:color="auto"/>
        <w:bottom w:val="none" w:sz="0" w:space="0" w:color="auto"/>
        <w:right w:val="none" w:sz="0" w:space="0" w:color="auto"/>
      </w:divBdr>
    </w:div>
    <w:div w:id="1926379940">
      <w:bodyDiv w:val="1"/>
      <w:marLeft w:val="0"/>
      <w:marRight w:val="0"/>
      <w:marTop w:val="0"/>
      <w:marBottom w:val="0"/>
      <w:divBdr>
        <w:top w:val="none" w:sz="0" w:space="0" w:color="auto"/>
        <w:left w:val="none" w:sz="0" w:space="0" w:color="auto"/>
        <w:bottom w:val="none" w:sz="0" w:space="0" w:color="auto"/>
        <w:right w:val="none" w:sz="0" w:space="0" w:color="auto"/>
      </w:divBdr>
    </w:div>
    <w:div w:id="1984458443">
      <w:bodyDiv w:val="1"/>
      <w:marLeft w:val="0"/>
      <w:marRight w:val="0"/>
      <w:marTop w:val="0"/>
      <w:marBottom w:val="0"/>
      <w:divBdr>
        <w:top w:val="none" w:sz="0" w:space="0" w:color="auto"/>
        <w:left w:val="none" w:sz="0" w:space="0" w:color="auto"/>
        <w:bottom w:val="none" w:sz="0" w:space="0" w:color="auto"/>
        <w:right w:val="none" w:sz="0" w:space="0" w:color="auto"/>
      </w:divBdr>
    </w:div>
    <w:div w:id="2015104321">
      <w:bodyDiv w:val="1"/>
      <w:marLeft w:val="0"/>
      <w:marRight w:val="0"/>
      <w:marTop w:val="0"/>
      <w:marBottom w:val="0"/>
      <w:divBdr>
        <w:top w:val="none" w:sz="0" w:space="0" w:color="auto"/>
        <w:left w:val="none" w:sz="0" w:space="0" w:color="auto"/>
        <w:bottom w:val="none" w:sz="0" w:space="0" w:color="auto"/>
        <w:right w:val="none" w:sz="0" w:space="0" w:color="auto"/>
      </w:divBdr>
    </w:div>
    <w:div w:id="2023167768">
      <w:bodyDiv w:val="1"/>
      <w:marLeft w:val="0"/>
      <w:marRight w:val="0"/>
      <w:marTop w:val="0"/>
      <w:marBottom w:val="0"/>
      <w:divBdr>
        <w:top w:val="none" w:sz="0" w:space="0" w:color="auto"/>
        <w:left w:val="none" w:sz="0" w:space="0" w:color="auto"/>
        <w:bottom w:val="none" w:sz="0" w:space="0" w:color="auto"/>
        <w:right w:val="none" w:sz="0" w:space="0" w:color="auto"/>
      </w:divBdr>
    </w:div>
    <w:div w:id="2056734083">
      <w:bodyDiv w:val="1"/>
      <w:marLeft w:val="0"/>
      <w:marRight w:val="0"/>
      <w:marTop w:val="0"/>
      <w:marBottom w:val="0"/>
      <w:divBdr>
        <w:top w:val="none" w:sz="0" w:space="0" w:color="auto"/>
        <w:left w:val="none" w:sz="0" w:space="0" w:color="auto"/>
        <w:bottom w:val="none" w:sz="0" w:space="0" w:color="auto"/>
        <w:right w:val="none" w:sz="0" w:space="0" w:color="auto"/>
      </w:divBdr>
    </w:div>
    <w:div w:id="2141336847">
      <w:bodyDiv w:val="1"/>
      <w:marLeft w:val="0"/>
      <w:marRight w:val="0"/>
      <w:marTop w:val="0"/>
      <w:marBottom w:val="0"/>
      <w:divBdr>
        <w:top w:val="none" w:sz="0" w:space="0" w:color="auto"/>
        <w:left w:val="none" w:sz="0" w:space="0" w:color="auto"/>
        <w:bottom w:val="none" w:sz="0" w:space="0" w:color="auto"/>
        <w:right w:val="none" w:sz="0" w:space="0" w:color="auto"/>
      </w:divBdr>
    </w:div>
    <w:div w:id="21439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C368E9-84EF-4D34-A5D6-E98C5462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1897</Words>
  <Characters>10756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Zakelijke ouderavond</vt:lpstr>
    </vt:vector>
  </TitlesOfParts>
  <Company>Information-Security-Governance.com</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Zakelijke ouderavond</dc:title>
  <dc:creator>Etienne</dc:creator>
  <cp:lastModifiedBy>Gea Fidder</cp:lastModifiedBy>
  <cp:revision>2</cp:revision>
  <cp:lastPrinted>2009-10-12T17:09:00Z</cp:lastPrinted>
  <dcterms:created xsi:type="dcterms:W3CDTF">2018-01-30T10:54:00Z</dcterms:created>
  <dcterms:modified xsi:type="dcterms:W3CDTF">2018-01-30T10:54:00Z</dcterms:modified>
</cp:coreProperties>
</file>